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72EFD107"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FE6146">
        <w:rPr>
          <w:rFonts w:asciiTheme="majorHAnsi" w:hAnsiTheme="majorHAnsi"/>
          <w:color w:val="FFFFFF" w:themeColor="background1"/>
          <w:sz w:val="72"/>
          <w:szCs w:val="72"/>
        </w:rPr>
        <w:t xml:space="preserve">março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2B06140F" w14:textId="4445E093" w:rsidR="00FE6146"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136509" w:history="1">
        <w:r w:rsidR="00FE6146" w:rsidRPr="000076E2">
          <w:rPr>
            <w:rStyle w:val="Hyperlink"/>
            <w:noProof/>
          </w:rPr>
          <w:t>Introdução</w:t>
        </w:r>
        <w:r w:rsidR="00FE6146">
          <w:rPr>
            <w:noProof/>
            <w:webHidden/>
          </w:rPr>
          <w:tab/>
        </w:r>
        <w:r w:rsidR="00FE6146">
          <w:rPr>
            <w:noProof/>
            <w:webHidden/>
          </w:rPr>
          <w:fldChar w:fldCharType="begin"/>
        </w:r>
        <w:r w:rsidR="00FE6146">
          <w:rPr>
            <w:noProof/>
            <w:webHidden/>
          </w:rPr>
          <w:instrText xml:space="preserve"> PAGEREF _Toc443136509 \h </w:instrText>
        </w:r>
        <w:r w:rsidR="00FE6146">
          <w:rPr>
            <w:noProof/>
            <w:webHidden/>
          </w:rPr>
        </w:r>
        <w:r w:rsidR="00FE6146">
          <w:rPr>
            <w:noProof/>
            <w:webHidden/>
          </w:rPr>
          <w:fldChar w:fldCharType="separate"/>
        </w:r>
        <w:r w:rsidR="00FE6146">
          <w:rPr>
            <w:noProof/>
            <w:webHidden/>
          </w:rPr>
          <w:t>3</w:t>
        </w:r>
        <w:r w:rsidR="00FE6146">
          <w:rPr>
            <w:noProof/>
            <w:webHidden/>
          </w:rPr>
          <w:fldChar w:fldCharType="end"/>
        </w:r>
      </w:hyperlink>
    </w:p>
    <w:p w14:paraId="233C4144" w14:textId="4F4BA682" w:rsidR="00FE6146" w:rsidRDefault="0085415B">
      <w:pPr>
        <w:pStyle w:val="TOC3"/>
        <w:tabs>
          <w:tab w:val="right" w:leader="dot" w:pos="5030"/>
        </w:tabs>
        <w:rPr>
          <w:rFonts w:eastAsiaTheme="minorEastAsia"/>
          <w:smallCaps w:val="0"/>
          <w:noProof/>
          <w:sz w:val="22"/>
          <w:lang w:val="en-US" w:eastAsia="zh-CN" w:bidi="ar-SA"/>
        </w:rPr>
      </w:pPr>
      <w:hyperlink w:anchor="_Toc443136510" w:history="1">
        <w:r w:rsidR="00FE6146" w:rsidRPr="000076E2">
          <w:rPr>
            <w:rStyle w:val="Hyperlink"/>
            <w:noProof/>
            <w:lang w:val="pt-BR"/>
          </w:rPr>
          <w:t>Versões Anteriores</w:t>
        </w:r>
        <w:r w:rsidR="00FE6146">
          <w:rPr>
            <w:noProof/>
            <w:webHidden/>
          </w:rPr>
          <w:tab/>
        </w:r>
        <w:r w:rsidR="00FE6146">
          <w:rPr>
            <w:noProof/>
            <w:webHidden/>
          </w:rPr>
          <w:fldChar w:fldCharType="begin"/>
        </w:r>
        <w:r w:rsidR="00FE6146">
          <w:rPr>
            <w:noProof/>
            <w:webHidden/>
          </w:rPr>
          <w:instrText xml:space="preserve"> PAGEREF _Toc443136510 \h </w:instrText>
        </w:r>
        <w:r w:rsidR="00FE6146">
          <w:rPr>
            <w:noProof/>
            <w:webHidden/>
          </w:rPr>
        </w:r>
        <w:r w:rsidR="00FE6146">
          <w:rPr>
            <w:noProof/>
            <w:webHidden/>
          </w:rPr>
          <w:fldChar w:fldCharType="separate"/>
        </w:r>
        <w:r w:rsidR="00FE6146">
          <w:rPr>
            <w:noProof/>
            <w:webHidden/>
          </w:rPr>
          <w:t>3</w:t>
        </w:r>
        <w:r w:rsidR="00FE6146">
          <w:rPr>
            <w:noProof/>
            <w:webHidden/>
          </w:rPr>
          <w:fldChar w:fldCharType="end"/>
        </w:r>
      </w:hyperlink>
    </w:p>
    <w:p w14:paraId="59A0A1EC" w14:textId="0AFBCCEF" w:rsidR="00FE6146" w:rsidRDefault="0085415B">
      <w:pPr>
        <w:pStyle w:val="TOC3"/>
        <w:tabs>
          <w:tab w:val="right" w:leader="dot" w:pos="5030"/>
        </w:tabs>
        <w:rPr>
          <w:rFonts w:eastAsiaTheme="minorEastAsia"/>
          <w:smallCaps w:val="0"/>
          <w:noProof/>
          <w:sz w:val="22"/>
          <w:lang w:val="en-US" w:eastAsia="zh-CN" w:bidi="ar-SA"/>
        </w:rPr>
      </w:pPr>
      <w:hyperlink w:anchor="_Toc443136511" w:history="1">
        <w:r w:rsidR="00FE6146" w:rsidRPr="000076E2">
          <w:rPr>
            <w:rStyle w:val="Hyperlink"/>
            <w:noProof/>
          </w:rPr>
          <w:t>Clarificações e Resumo de Alterações</w:t>
        </w:r>
        <w:r w:rsidR="00FE6146">
          <w:rPr>
            <w:noProof/>
            <w:webHidden/>
          </w:rPr>
          <w:tab/>
        </w:r>
        <w:r w:rsidR="00FE6146">
          <w:rPr>
            <w:noProof/>
            <w:webHidden/>
          </w:rPr>
          <w:fldChar w:fldCharType="begin"/>
        </w:r>
        <w:r w:rsidR="00FE6146">
          <w:rPr>
            <w:noProof/>
            <w:webHidden/>
          </w:rPr>
          <w:instrText xml:space="preserve"> PAGEREF _Toc443136511 \h </w:instrText>
        </w:r>
        <w:r w:rsidR="00FE6146">
          <w:rPr>
            <w:noProof/>
            <w:webHidden/>
          </w:rPr>
        </w:r>
        <w:r w:rsidR="00FE6146">
          <w:rPr>
            <w:noProof/>
            <w:webHidden/>
          </w:rPr>
          <w:fldChar w:fldCharType="separate"/>
        </w:r>
        <w:r w:rsidR="00FE6146">
          <w:rPr>
            <w:noProof/>
            <w:webHidden/>
          </w:rPr>
          <w:t>3</w:t>
        </w:r>
        <w:r w:rsidR="00FE6146">
          <w:rPr>
            <w:noProof/>
            <w:webHidden/>
          </w:rPr>
          <w:fldChar w:fldCharType="end"/>
        </w:r>
      </w:hyperlink>
    </w:p>
    <w:p w14:paraId="0270BADF" w14:textId="6E6F2D3E" w:rsidR="00FE6146" w:rsidRDefault="0085415B">
      <w:pPr>
        <w:pStyle w:val="TOC1"/>
        <w:tabs>
          <w:tab w:val="right" w:leader="dot" w:pos="5030"/>
        </w:tabs>
        <w:rPr>
          <w:rFonts w:eastAsiaTheme="minorEastAsia"/>
          <w:b w:val="0"/>
          <w:caps w:val="0"/>
          <w:noProof/>
          <w:sz w:val="22"/>
          <w:lang w:val="en-US" w:eastAsia="zh-CN" w:bidi="ar-SA"/>
        </w:rPr>
      </w:pPr>
      <w:hyperlink w:anchor="_Toc443136512" w:history="1">
        <w:r w:rsidR="00FE6146" w:rsidRPr="000076E2">
          <w:rPr>
            <w:rStyle w:val="Hyperlink"/>
            <w:noProof/>
          </w:rPr>
          <w:t>Termos de Licenciamento Gerais</w:t>
        </w:r>
        <w:r w:rsidR="00FE6146">
          <w:rPr>
            <w:noProof/>
            <w:webHidden/>
          </w:rPr>
          <w:tab/>
        </w:r>
        <w:r w:rsidR="00FE6146">
          <w:rPr>
            <w:noProof/>
            <w:webHidden/>
          </w:rPr>
          <w:fldChar w:fldCharType="begin"/>
        </w:r>
        <w:r w:rsidR="00FE6146">
          <w:rPr>
            <w:noProof/>
            <w:webHidden/>
          </w:rPr>
          <w:instrText xml:space="preserve"> PAGEREF _Toc443136512 \h </w:instrText>
        </w:r>
        <w:r w:rsidR="00FE6146">
          <w:rPr>
            <w:noProof/>
            <w:webHidden/>
          </w:rPr>
        </w:r>
        <w:r w:rsidR="00FE6146">
          <w:rPr>
            <w:noProof/>
            <w:webHidden/>
          </w:rPr>
          <w:fldChar w:fldCharType="separate"/>
        </w:r>
        <w:r w:rsidR="00FE6146">
          <w:rPr>
            <w:noProof/>
            <w:webHidden/>
          </w:rPr>
          <w:t>4</w:t>
        </w:r>
        <w:r w:rsidR="00FE6146">
          <w:rPr>
            <w:noProof/>
            <w:webHidden/>
          </w:rPr>
          <w:fldChar w:fldCharType="end"/>
        </w:r>
      </w:hyperlink>
    </w:p>
    <w:p w14:paraId="39BDB236" w14:textId="609BA0F5" w:rsidR="00FE6146" w:rsidRDefault="0085415B">
      <w:pPr>
        <w:pStyle w:val="TOC5"/>
        <w:tabs>
          <w:tab w:val="right" w:leader="dot" w:pos="5030"/>
        </w:tabs>
        <w:rPr>
          <w:rFonts w:eastAsiaTheme="minorEastAsia"/>
          <w:noProof/>
          <w:sz w:val="22"/>
          <w:lang w:val="en-US" w:eastAsia="zh-CN" w:bidi="ar-SA"/>
        </w:rPr>
      </w:pPr>
      <w:hyperlink w:anchor="_Toc443136513" w:history="1">
        <w:r w:rsidR="00FE6146" w:rsidRPr="000076E2">
          <w:rPr>
            <w:rStyle w:val="Hyperlink"/>
            <w:noProof/>
          </w:rPr>
          <w:t>Definições</w:t>
        </w:r>
        <w:r w:rsidR="00FE6146">
          <w:rPr>
            <w:noProof/>
            <w:webHidden/>
          </w:rPr>
          <w:tab/>
        </w:r>
        <w:r w:rsidR="00FE6146">
          <w:rPr>
            <w:noProof/>
            <w:webHidden/>
          </w:rPr>
          <w:fldChar w:fldCharType="begin"/>
        </w:r>
        <w:r w:rsidR="00FE6146">
          <w:rPr>
            <w:noProof/>
            <w:webHidden/>
          </w:rPr>
          <w:instrText xml:space="preserve"> PAGEREF _Toc443136513 \h </w:instrText>
        </w:r>
        <w:r w:rsidR="00FE6146">
          <w:rPr>
            <w:noProof/>
            <w:webHidden/>
          </w:rPr>
        </w:r>
        <w:r w:rsidR="00FE6146">
          <w:rPr>
            <w:noProof/>
            <w:webHidden/>
          </w:rPr>
          <w:fldChar w:fldCharType="separate"/>
        </w:r>
        <w:r w:rsidR="00FE6146">
          <w:rPr>
            <w:noProof/>
            <w:webHidden/>
          </w:rPr>
          <w:t>4</w:t>
        </w:r>
        <w:r w:rsidR="00FE6146">
          <w:rPr>
            <w:noProof/>
            <w:webHidden/>
          </w:rPr>
          <w:fldChar w:fldCharType="end"/>
        </w:r>
      </w:hyperlink>
    </w:p>
    <w:p w14:paraId="3D6A9A1C" w14:textId="047729DC" w:rsidR="00FE6146" w:rsidRDefault="0085415B">
      <w:pPr>
        <w:pStyle w:val="TOC5"/>
        <w:tabs>
          <w:tab w:val="right" w:leader="dot" w:pos="5030"/>
        </w:tabs>
        <w:rPr>
          <w:rFonts w:eastAsiaTheme="minorEastAsia"/>
          <w:noProof/>
          <w:sz w:val="22"/>
          <w:lang w:val="en-US" w:eastAsia="zh-CN" w:bidi="ar-SA"/>
        </w:rPr>
      </w:pPr>
      <w:hyperlink w:anchor="_Toc443136514" w:history="1">
        <w:r w:rsidR="00FE6146" w:rsidRPr="000076E2">
          <w:rPr>
            <w:rStyle w:val="Hyperlink"/>
            <w:noProof/>
          </w:rPr>
          <w:t>Atualizações do Termo do Serviço Online.</w:t>
        </w:r>
        <w:r w:rsidR="00FE6146">
          <w:rPr>
            <w:noProof/>
            <w:webHidden/>
          </w:rPr>
          <w:tab/>
        </w:r>
        <w:r w:rsidR="00FE6146">
          <w:rPr>
            <w:noProof/>
            <w:webHidden/>
          </w:rPr>
          <w:fldChar w:fldCharType="begin"/>
        </w:r>
        <w:r w:rsidR="00FE6146">
          <w:rPr>
            <w:noProof/>
            <w:webHidden/>
          </w:rPr>
          <w:instrText xml:space="preserve"> PAGEREF _Toc443136514 \h </w:instrText>
        </w:r>
        <w:r w:rsidR="00FE6146">
          <w:rPr>
            <w:noProof/>
            <w:webHidden/>
          </w:rPr>
        </w:r>
        <w:r w:rsidR="00FE6146">
          <w:rPr>
            <w:noProof/>
            <w:webHidden/>
          </w:rPr>
          <w:fldChar w:fldCharType="separate"/>
        </w:r>
        <w:r w:rsidR="00FE6146">
          <w:rPr>
            <w:noProof/>
            <w:webHidden/>
          </w:rPr>
          <w:t>4</w:t>
        </w:r>
        <w:r w:rsidR="00FE6146">
          <w:rPr>
            <w:noProof/>
            <w:webHidden/>
          </w:rPr>
          <w:fldChar w:fldCharType="end"/>
        </w:r>
      </w:hyperlink>
    </w:p>
    <w:p w14:paraId="3DA70282" w14:textId="1837C254" w:rsidR="00FE6146" w:rsidRDefault="0085415B">
      <w:pPr>
        <w:pStyle w:val="TOC5"/>
        <w:tabs>
          <w:tab w:val="right" w:leader="dot" w:pos="5030"/>
        </w:tabs>
        <w:rPr>
          <w:rFonts w:eastAsiaTheme="minorEastAsia"/>
          <w:noProof/>
          <w:sz w:val="22"/>
          <w:lang w:val="en-US" w:eastAsia="zh-CN" w:bidi="ar-SA"/>
        </w:rPr>
      </w:pPr>
      <w:hyperlink w:anchor="_Toc443136515" w:history="1">
        <w:r w:rsidR="00FE6146" w:rsidRPr="000076E2">
          <w:rPr>
            <w:rStyle w:val="Hyperlink"/>
            <w:noProof/>
          </w:rPr>
          <w:t>Alterações à Regulamentação e Disponibilidade Internacional</w:t>
        </w:r>
        <w:r w:rsidR="00FE6146">
          <w:rPr>
            <w:noProof/>
            <w:webHidden/>
          </w:rPr>
          <w:tab/>
        </w:r>
        <w:r w:rsidR="00FE6146">
          <w:rPr>
            <w:noProof/>
            <w:webHidden/>
          </w:rPr>
          <w:fldChar w:fldCharType="begin"/>
        </w:r>
        <w:r w:rsidR="00FE6146">
          <w:rPr>
            <w:noProof/>
            <w:webHidden/>
          </w:rPr>
          <w:instrText xml:space="preserve"> PAGEREF _Toc443136515 \h </w:instrText>
        </w:r>
        <w:r w:rsidR="00FE6146">
          <w:rPr>
            <w:noProof/>
            <w:webHidden/>
          </w:rPr>
        </w:r>
        <w:r w:rsidR="00FE6146">
          <w:rPr>
            <w:noProof/>
            <w:webHidden/>
          </w:rPr>
          <w:fldChar w:fldCharType="separate"/>
        </w:r>
        <w:r w:rsidR="00FE6146">
          <w:rPr>
            <w:noProof/>
            <w:webHidden/>
          </w:rPr>
          <w:t>4</w:t>
        </w:r>
        <w:r w:rsidR="00FE6146">
          <w:rPr>
            <w:noProof/>
            <w:webHidden/>
          </w:rPr>
          <w:fldChar w:fldCharType="end"/>
        </w:r>
      </w:hyperlink>
    </w:p>
    <w:p w14:paraId="4B180300" w14:textId="38871DDC" w:rsidR="00FE6146" w:rsidRDefault="0085415B">
      <w:pPr>
        <w:pStyle w:val="TOC5"/>
        <w:tabs>
          <w:tab w:val="right" w:leader="dot" w:pos="5030"/>
        </w:tabs>
        <w:rPr>
          <w:rFonts w:eastAsiaTheme="minorEastAsia"/>
          <w:noProof/>
          <w:sz w:val="22"/>
          <w:lang w:val="en-US" w:eastAsia="zh-CN" w:bidi="ar-SA"/>
        </w:rPr>
      </w:pPr>
      <w:hyperlink w:anchor="_Toc443136516" w:history="1">
        <w:r w:rsidR="00FE6146" w:rsidRPr="000076E2">
          <w:rPr>
            <w:rStyle w:val="Hyperlink"/>
            <w:noProof/>
          </w:rPr>
          <w:t>Retenção de Dados</w:t>
        </w:r>
        <w:r w:rsidR="00FE6146">
          <w:rPr>
            <w:noProof/>
            <w:webHidden/>
          </w:rPr>
          <w:tab/>
        </w:r>
        <w:r w:rsidR="00FE6146">
          <w:rPr>
            <w:noProof/>
            <w:webHidden/>
          </w:rPr>
          <w:fldChar w:fldCharType="begin"/>
        </w:r>
        <w:r w:rsidR="00FE6146">
          <w:rPr>
            <w:noProof/>
            <w:webHidden/>
          </w:rPr>
          <w:instrText xml:space="preserve"> PAGEREF _Toc443136516 \h </w:instrText>
        </w:r>
        <w:r w:rsidR="00FE6146">
          <w:rPr>
            <w:noProof/>
            <w:webHidden/>
          </w:rPr>
        </w:r>
        <w:r w:rsidR="00FE6146">
          <w:rPr>
            <w:noProof/>
            <w:webHidden/>
          </w:rPr>
          <w:fldChar w:fldCharType="separate"/>
        </w:r>
        <w:r w:rsidR="00FE6146">
          <w:rPr>
            <w:noProof/>
            <w:webHidden/>
          </w:rPr>
          <w:t>4</w:t>
        </w:r>
        <w:r w:rsidR="00FE6146">
          <w:rPr>
            <w:noProof/>
            <w:webHidden/>
          </w:rPr>
          <w:fldChar w:fldCharType="end"/>
        </w:r>
      </w:hyperlink>
    </w:p>
    <w:p w14:paraId="733805AB" w14:textId="4A1D51D0" w:rsidR="00FE6146" w:rsidRDefault="0085415B">
      <w:pPr>
        <w:pStyle w:val="TOC5"/>
        <w:tabs>
          <w:tab w:val="right" w:leader="dot" w:pos="5030"/>
        </w:tabs>
        <w:rPr>
          <w:rFonts w:eastAsiaTheme="minorEastAsia"/>
          <w:noProof/>
          <w:sz w:val="22"/>
          <w:lang w:val="en-US" w:eastAsia="zh-CN" w:bidi="ar-SA"/>
        </w:rPr>
      </w:pPr>
      <w:hyperlink w:anchor="_Toc443136517" w:history="1">
        <w:r w:rsidR="00FE6146" w:rsidRPr="000076E2">
          <w:rPr>
            <w:rStyle w:val="Hyperlink"/>
            <w:noProof/>
          </w:rPr>
          <w:t>Utilização do Software com o Serviço Online</w:t>
        </w:r>
        <w:r w:rsidR="00FE6146">
          <w:rPr>
            <w:noProof/>
            <w:webHidden/>
          </w:rPr>
          <w:tab/>
        </w:r>
        <w:r w:rsidR="00FE6146">
          <w:rPr>
            <w:noProof/>
            <w:webHidden/>
          </w:rPr>
          <w:fldChar w:fldCharType="begin"/>
        </w:r>
        <w:r w:rsidR="00FE6146">
          <w:rPr>
            <w:noProof/>
            <w:webHidden/>
          </w:rPr>
          <w:instrText xml:space="preserve"> PAGEREF _Toc443136517 \h </w:instrText>
        </w:r>
        <w:r w:rsidR="00FE6146">
          <w:rPr>
            <w:noProof/>
            <w:webHidden/>
          </w:rPr>
        </w:r>
        <w:r w:rsidR="00FE6146">
          <w:rPr>
            <w:noProof/>
            <w:webHidden/>
          </w:rPr>
          <w:fldChar w:fldCharType="separate"/>
        </w:r>
        <w:r w:rsidR="00FE6146">
          <w:rPr>
            <w:noProof/>
            <w:webHidden/>
          </w:rPr>
          <w:t>5</w:t>
        </w:r>
        <w:r w:rsidR="00FE6146">
          <w:rPr>
            <w:noProof/>
            <w:webHidden/>
          </w:rPr>
          <w:fldChar w:fldCharType="end"/>
        </w:r>
      </w:hyperlink>
    </w:p>
    <w:p w14:paraId="473E55D3" w14:textId="01FBEDB3" w:rsidR="00FE6146" w:rsidRDefault="0085415B">
      <w:pPr>
        <w:pStyle w:val="TOC5"/>
        <w:tabs>
          <w:tab w:val="right" w:leader="dot" w:pos="5030"/>
        </w:tabs>
        <w:rPr>
          <w:rFonts w:eastAsiaTheme="minorEastAsia"/>
          <w:noProof/>
          <w:sz w:val="22"/>
          <w:lang w:val="en-US" w:eastAsia="zh-CN" w:bidi="ar-SA"/>
        </w:rPr>
      </w:pPr>
      <w:hyperlink w:anchor="_Toc443136518" w:history="1">
        <w:r w:rsidR="00FE6146" w:rsidRPr="000076E2">
          <w:rPr>
            <w:rStyle w:val="Hyperlink"/>
            <w:noProof/>
          </w:rPr>
          <w:t>Produtos Que Não Sejam da Microsoft</w:t>
        </w:r>
        <w:r w:rsidR="00FE6146">
          <w:rPr>
            <w:noProof/>
            <w:webHidden/>
          </w:rPr>
          <w:tab/>
        </w:r>
        <w:r w:rsidR="00FE6146">
          <w:rPr>
            <w:noProof/>
            <w:webHidden/>
          </w:rPr>
          <w:fldChar w:fldCharType="begin"/>
        </w:r>
        <w:r w:rsidR="00FE6146">
          <w:rPr>
            <w:noProof/>
            <w:webHidden/>
          </w:rPr>
          <w:instrText xml:space="preserve"> PAGEREF _Toc443136518 \h </w:instrText>
        </w:r>
        <w:r w:rsidR="00FE6146">
          <w:rPr>
            <w:noProof/>
            <w:webHidden/>
          </w:rPr>
        </w:r>
        <w:r w:rsidR="00FE6146">
          <w:rPr>
            <w:noProof/>
            <w:webHidden/>
          </w:rPr>
          <w:fldChar w:fldCharType="separate"/>
        </w:r>
        <w:r w:rsidR="00FE6146">
          <w:rPr>
            <w:noProof/>
            <w:webHidden/>
          </w:rPr>
          <w:t>5</w:t>
        </w:r>
        <w:r w:rsidR="00FE6146">
          <w:rPr>
            <w:noProof/>
            <w:webHidden/>
          </w:rPr>
          <w:fldChar w:fldCharType="end"/>
        </w:r>
      </w:hyperlink>
    </w:p>
    <w:p w14:paraId="3D6F5E4A" w14:textId="4D2479E9" w:rsidR="00FE6146" w:rsidRDefault="0085415B">
      <w:pPr>
        <w:pStyle w:val="TOC5"/>
        <w:tabs>
          <w:tab w:val="right" w:leader="dot" w:pos="5030"/>
        </w:tabs>
        <w:rPr>
          <w:rFonts w:eastAsiaTheme="minorEastAsia"/>
          <w:noProof/>
          <w:sz w:val="22"/>
          <w:lang w:val="en-US" w:eastAsia="zh-CN" w:bidi="ar-SA"/>
        </w:rPr>
      </w:pPr>
      <w:hyperlink w:anchor="_Toc443136519" w:history="1">
        <w:r w:rsidR="00FE6146" w:rsidRPr="000076E2">
          <w:rPr>
            <w:rStyle w:val="Hyperlink"/>
            <w:noProof/>
          </w:rPr>
          <w:t>Política de Utilização Aceitável</w:t>
        </w:r>
        <w:r w:rsidR="00FE6146">
          <w:rPr>
            <w:noProof/>
            <w:webHidden/>
          </w:rPr>
          <w:tab/>
        </w:r>
        <w:r w:rsidR="00FE6146">
          <w:rPr>
            <w:noProof/>
            <w:webHidden/>
          </w:rPr>
          <w:fldChar w:fldCharType="begin"/>
        </w:r>
        <w:r w:rsidR="00FE6146">
          <w:rPr>
            <w:noProof/>
            <w:webHidden/>
          </w:rPr>
          <w:instrText xml:space="preserve"> PAGEREF _Toc443136519 \h </w:instrText>
        </w:r>
        <w:r w:rsidR="00FE6146">
          <w:rPr>
            <w:noProof/>
            <w:webHidden/>
          </w:rPr>
        </w:r>
        <w:r w:rsidR="00FE6146">
          <w:rPr>
            <w:noProof/>
            <w:webHidden/>
          </w:rPr>
          <w:fldChar w:fldCharType="separate"/>
        </w:r>
        <w:r w:rsidR="00FE6146">
          <w:rPr>
            <w:noProof/>
            <w:webHidden/>
          </w:rPr>
          <w:t>5</w:t>
        </w:r>
        <w:r w:rsidR="00FE6146">
          <w:rPr>
            <w:noProof/>
            <w:webHidden/>
          </w:rPr>
          <w:fldChar w:fldCharType="end"/>
        </w:r>
      </w:hyperlink>
    </w:p>
    <w:p w14:paraId="7481002A" w14:textId="2C3AD607" w:rsidR="00FE6146" w:rsidRDefault="0085415B">
      <w:pPr>
        <w:pStyle w:val="TOC5"/>
        <w:tabs>
          <w:tab w:val="right" w:leader="dot" w:pos="5030"/>
        </w:tabs>
        <w:rPr>
          <w:rFonts w:eastAsiaTheme="minorEastAsia"/>
          <w:noProof/>
          <w:sz w:val="22"/>
          <w:lang w:val="en-US" w:eastAsia="zh-CN" w:bidi="ar-SA"/>
        </w:rPr>
      </w:pPr>
      <w:hyperlink w:anchor="_Toc443136520" w:history="1">
        <w:r w:rsidR="00FE6146" w:rsidRPr="000076E2">
          <w:rPr>
            <w:rStyle w:val="Hyperlink"/>
            <w:noProof/>
          </w:rPr>
          <w:t>Limitações Técnicas</w:t>
        </w:r>
        <w:r w:rsidR="00FE6146">
          <w:rPr>
            <w:noProof/>
            <w:webHidden/>
          </w:rPr>
          <w:tab/>
        </w:r>
        <w:r w:rsidR="00FE6146">
          <w:rPr>
            <w:noProof/>
            <w:webHidden/>
          </w:rPr>
          <w:fldChar w:fldCharType="begin"/>
        </w:r>
        <w:r w:rsidR="00FE6146">
          <w:rPr>
            <w:noProof/>
            <w:webHidden/>
          </w:rPr>
          <w:instrText xml:space="preserve"> PAGEREF _Toc443136520 \h </w:instrText>
        </w:r>
        <w:r w:rsidR="00FE6146">
          <w:rPr>
            <w:noProof/>
            <w:webHidden/>
          </w:rPr>
        </w:r>
        <w:r w:rsidR="00FE6146">
          <w:rPr>
            <w:noProof/>
            <w:webHidden/>
          </w:rPr>
          <w:fldChar w:fldCharType="separate"/>
        </w:r>
        <w:r w:rsidR="00FE6146">
          <w:rPr>
            <w:noProof/>
            <w:webHidden/>
          </w:rPr>
          <w:t>5</w:t>
        </w:r>
        <w:r w:rsidR="00FE6146">
          <w:rPr>
            <w:noProof/>
            <w:webHidden/>
          </w:rPr>
          <w:fldChar w:fldCharType="end"/>
        </w:r>
      </w:hyperlink>
    </w:p>
    <w:p w14:paraId="13F04FCF" w14:textId="5CA1D68D" w:rsidR="00FE6146" w:rsidRDefault="0085415B">
      <w:pPr>
        <w:pStyle w:val="TOC5"/>
        <w:tabs>
          <w:tab w:val="right" w:leader="dot" w:pos="5030"/>
        </w:tabs>
        <w:rPr>
          <w:rFonts w:eastAsiaTheme="minorEastAsia"/>
          <w:noProof/>
          <w:sz w:val="22"/>
          <w:lang w:val="en-US" w:eastAsia="zh-CN" w:bidi="ar-SA"/>
        </w:rPr>
      </w:pPr>
      <w:hyperlink w:anchor="_Toc443136521" w:history="1">
        <w:r w:rsidR="00FE6146" w:rsidRPr="000076E2">
          <w:rPr>
            <w:rStyle w:val="Hyperlink"/>
            <w:noProof/>
          </w:rPr>
          <w:t>Conformidade com as Leis</w:t>
        </w:r>
        <w:r w:rsidR="00FE6146">
          <w:rPr>
            <w:noProof/>
            <w:webHidden/>
          </w:rPr>
          <w:tab/>
        </w:r>
        <w:r w:rsidR="00FE6146">
          <w:rPr>
            <w:noProof/>
            <w:webHidden/>
          </w:rPr>
          <w:fldChar w:fldCharType="begin"/>
        </w:r>
        <w:r w:rsidR="00FE6146">
          <w:rPr>
            <w:noProof/>
            <w:webHidden/>
          </w:rPr>
          <w:instrText xml:space="preserve"> PAGEREF _Toc443136521 \h </w:instrText>
        </w:r>
        <w:r w:rsidR="00FE6146">
          <w:rPr>
            <w:noProof/>
            <w:webHidden/>
          </w:rPr>
        </w:r>
        <w:r w:rsidR="00FE6146">
          <w:rPr>
            <w:noProof/>
            <w:webHidden/>
          </w:rPr>
          <w:fldChar w:fldCharType="separate"/>
        </w:r>
        <w:r w:rsidR="00FE6146">
          <w:rPr>
            <w:noProof/>
            <w:webHidden/>
          </w:rPr>
          <w:t>5</w:t>
        </w:r>
        <w:r w:rsidR="00FE6146">
          <w:rPr>
            <w:noProof/>
            <w:webHidden/>
          </w:rPr>
          <w:fldChar w:fldCharType="end"/>
        </w:r>
      </w:hyperlink>
    </w:p>
    <w:p w14:paraId="0532781E" w14:textId="3FBAF52B" w:rsidR="00FE6146" w:rsidRDefault="0085415B">
      <w:pPr>
        <w:pStyle w:val="TOC2"/>
        <w:tabs>
          <w:tab w:val="right" w:leader="dot" w:pos="5030"/>
        </w:tabs>
        <w:rPr>
          <w:rFonts w:eastAsiaTheme="minorEastAsia"/>
          <w:b w:val="0"/>
          <w:smallCaps w:val="0"/>
          <w:noProof/>
          <w:sz w:val="22"/>
          <w:lang w:val="en-US" w:eastAsia="zh-CN" w:bidi="ar-SA"/>
        </w:rPr>
      </w:pPr>
      <w:hyperlink w:anchor="_Toc443136522" w:history="1">
        <w:r w:rsidR="00FE6146" w:rsidRPr="000076E2">
          <w:rPr>
            <w:rStyle w:val="Hyperlink"/>
            <w:noProof/>
          </w:rPr>
          <w:t>Serviços de Importação/Exportação</w:t>
        </w:r>
        <w:r w:rsidR="00FE6146">
          <w:rPr>
            <w:noProof/>
            <w:webHidden/>
          </w:rPr>
          <w:tab/>
        </w:r>
        <w:r w:rsidR="00FE6146">
          <w:rPr>
            <w:noProof/>
            <w:webHidden/>
          </w:rPr>
          <w:fldChar w:fldCharType="begin"/>
        </w:r>
        <w:r w:rsidR="00FE6146">
          <w:rPr>
            <w:noProof/>
            <w:webHidden/>
          </w:rPr>
          <w:instrText xml:space="preserve"> PAGEREF _Toc443136522 \h </w:instrText>
        </w:r>
        <w:r w:rsidR="00FE6146">
          <w:rPr>
            <w:noProof/>
            <w:webHidden/>
          </w:rPr>
        </w:r>
        <w:r w:rsidR="00FE6146">
          <w:rPr>
            <w:noProof/>
            <w:webHidden/>
          </w:rPr>
          <w:fldChar w:fldCharType="separate"/>
        </w:r>
        <w:r w:rsidR="00FE6146">
          <w:rPr>
            <w:noProof/>
            <w:webHidden/>
          </w:rPr>
          <w:t>6</w:t>
        </w:r>
        <w:r w:rsidR="00FE6146">
          <w:rPr>
            <w:noProof/>
            <w:webHidden/>
          </w:rPr>
          <w:fldChar w:fldCharType="end"/>
        </w:r>
      </w:hyperlink>
    </w:p>
    <w:p w14:paraId="7C36C80C" w14:textId="4C19E56D" w:rsidR="00FE6146" w:rsidRDefault="0085415B">
      <w:pPr>
        <w:pStyle w:val="TOC5"/>
        <w:tabs>
          <w:tab w:val="right" w:leader="dot" w:pos="5030"/>
        </w:tabs>
        <w:rPr>
          <w:rFonts w:eastAsiaTheme="minorEastAsia"/>
          <w:noProof/>
          <w:sz w:val="22"/>
          <w:lang w:val="en-US" w:eastAsia="zh-CN" w:bidi="ar-SA"/>
        </w:rPr>
      </w:pPr>
      <w:hyperlink w:anchor="_Toc443136523" w:history="1">
        <w:r w:rsidR="00FE6146" w:rsidRPr="000076E2">
          <w:rPr>
            <w:rStyle w:val="Hyperlink"/>
            <w:noProof/>
          </w:rPr>
          <w:t>Notificações Eletrónicas</w:t>
        </w:r>
        <w:r w:rsidR="00FE6146">
          <w:rPr>
            <w:noProof/>
            <w:webHidden/>
          </w:rPr>
          <w:tab/>
        </w:r>
        <w:r w:rsidR="00FE6146">
          <w:rPr>
            <w:noProof/>
            <w:webHidden/>
          </w:rPr>
          <w:fldChar w:fldCharType="begin"/>
        </w:r>
        <w:r w:rsidR="00FE6146">
          <w:rPr>
            <w:noProof/>
            <w:webHidden/>
          </w:rPr>
          <w:instrText xml:space="preserve"> PAGEREF _Toc443136523 \h </w:instrText>
        </w:r>
        <w:r w:rsidR="00FE6146">
          <w:rPr>
            <w:noProof/>
            <w:webHidden/>
          </w:rPr>
        </w:r>
        <w:r w:rsidR="00FE6146">
          <w:rPr>
            <w:noProof/>
            <w:webHidden/>
          </w:rPr>
          <w:fldChar w:fldCharType="separate"/>
        </w:r>
        <w:r w:rsidR="00FE6146">
          <w:rPr>
            <w:noProof/>
            <w:webHidden/>
          </w:rPr>
          <w:t>6</w:t>
        </w:r>
        <w:r w:rsidR="00FE6146">
          <w:rPr>
            <w:noProof/>
            <w:webHidden/>
          </w:rPr>
          <w:fldChar w:fldCharType="end"/>
        </w:r>
      </w:hyperlink>
    </w:p>
    <w:p w14:paraId="5CA57A8E" w14:textId="3B5FE812" w:rsidR="00FE6146" w:rsidRDefault="0085415B">
      <w:pPr>
        <w:pStyle w:val="TOC5"/>
        <w:tabs>
          <w:tab w:val="right" w:leader="dot" w:pos="5030"/>
        </w:tabs>
        <w:rPr>
          <w:rFonts w:eastAsiaTheme="minorEastAsia"/>
          <w:noProof/>
          <w:sz w:val="22"/>
          <w:lang w:val="en-US" w:eastAsia="zh-CN" w:bidi="ar-SA"/>
        </w:rPr>
      </w:pPr>
      <w:hyperlink w:anchor="_Toc443136524" w:history="1">
        <w:r w:rsidR="00FE6146" w:rsidRPr="000076E2">
          <w:rPr>
            <w:rStyle w:val="Hyperlink"/>
            <w:noProof/>
          </w:rPr>
          <w:t>Reatribuição da Licença</w:t>
        </w:r>
        <w:r w:rsidR="00FE6146">
          <w:rPr>
            <w:noProof/>
            <w:webHidden/>
          </w:rPr>
          <w:tab/>
        </w:r>
        <w:r w:rsidR="00FE6146">
          <w:rPr>
            <w:noProof/>
            <w:webHidden/>
          </w:rPr>
          <w:fldChar w:fldCharType="begin"/>
        </w:r>
        <w:r w:rsidR="00FE6146">
          <w:rPr>
            <w:noProof/>
            <w:webHidden/>
          </w:rPr>
          <w:instrText xml:space="preserve"> PAGEREF _Toc443136524 \h </w:instrText>
        </w:r>
        <w:r w:rsidR="00FE6146">
          <w:rPr>
            <w:noProof/>
            <w:webHidden/>
          </w:rPr>
        </w:r>
        <w:r w:rsidR="00FE6146">
          <w:rPr>
            <w:noProof/>
            <w:webHidden/>
          </w:rPr>
          <w:fldChar w:fldCharType="separate"/>
        </w:r>
        <w:r w:rsidR="00FE6146">
          <w:rPr>
            <w:noProof/>
            <w:webHidden/>
          </w:rPr>
          <w:t>6</w:t>
        </w:r>
        <w:r w:rsidR="00FE6146">
          <w:rPr>
            <w:noProof/>
            <w:webHidden/>
          </w:rPr>
          <w:fldChar w:fldCharType="end"/>
        </w:r>
      </w:hyperlink>
    </w:p>
    <w:p w14:paraId="535B7FB6" w14:textId="784CBAAC" w:rsidR="00FE6146" w:rsidRDefault="0085415B">
      <w:pPr>
        <w:pStyle w:val="TOC5"/>
        <w:tabs>
          <w:tab w:val="right" w:leader="dot" w:pos="5030"/>
        </w:tabs>
        <w:rPr>
          <w:rFonts w:eastAsiaTheme="minorEastAsia"/>
          <w:noProof/>
          <w:sz w:val="22"/>
          <w:lang w:val="en-US" w:eastAsia="zh-CN" w:bidi="ar-SA"/>
        </w:rPr>
      </w:pPr>
      <w:hyperlink w:anchor="_Toc443136525" w:history="1">
        <w:r w:rsidR="00FE6146" w:rsidRPr="000076E2">
          <w:rPr>
            <w:rStyle w:val="Hyperlink"/>
            <w:noProof/>
          </w:rPr>
          <w:t>Componentes de Tipos de Letra</w:t>
        </w:r>
        <w:r w:rsidR="00FE6146">
          <w:rPr>
            <w:noProof/>
            <w:webHidden/>
          </w:rPr>
          <w:tab/>
        </w:r>
        <w:r w:rsidR="00FE6146">
          <w:rPr>
            <w:noProof/>
            <w:webHidden/>
          </w:rPr>
          <w:fldChar w:fldCharType="begin"/>
        </w:r>
        <w:r w:rsidR="00FE6146">
          <w:rPr>
            <w:noProof/>
            <w:webHidden/>
          </w:rPr>
          <w:instrText xml:space="preserve"> PAGEREF _Toc443136525 \h </w:instrText>
        </w:r>
        <w:r w:rsidR="00FE6146">
          <w:rPr>
            <w:noProof/>
            <w:webHidden/>
          </w:rPr>
        </w:r>
        <w:r w:rsidR="00FE6146">
          <w:rPr>
            <w:noProof/>
            <w:webHidden/>
          </w:rPr>
          <w:fldChar w:fldCharType="separate"/>
        </w:r>
        <w:r w:rsidR="00FE6146">
          <w:rPr>
            <w:noProof/>
            <w:webHidden/>
          </w:rPr>
          <w:t>6</w:t>
        </w:r>
        <w:r w:rsidR="00FE6146">
          <w:rPr>
            <w:noProof/>
            <w:webHidden/>
          </w:rPr>
          <w:fldChar w:fldCharType="end"/>
        </w:r>
      </w:hyperlink>
    </w:p>
    <w:p w14:paraId="783F590F" w14:textId="6F90544B" w:rsidR="00FE6146" w:rsidRDefault="0085415B">
      <w:pPr>
        <w:pStyle w:val="TOC5"/>
        <w:tabs>
          <w:tab w:val="right" w:leader="dot" w:pos="5030"/>
        </w:tabs>
        <w:rPr>
          <w:rFonts w:eastAsiaTheme="minorEastAsia"/>
          <w:noProof/>
          <w:sz w:val="22"/>
          <w:lang w:val="en-US" w:eastAsia="zh-CN" w:bidi="ar-SA"/>
        </w:rPr>
      </w:pPr>
      <w:hyperlink w:anchor="_Toc443136526" w:history="1">
        <w:r w:rsidR="00FE6146" w:rsidRPr="000076E2">
          <w:rPr>
            <w:rStyle w:val="Hyperlink"/>
            <w:noProof/>
          </w:rPr>
          <w:t>Multiplexação</w:t>
        </w:r>
        <w:r w:rsidR="00FE6146">
          <w:rPr>
            <w:noProof/>
            <w:webHidden/>
          </w:rPr>
          <w:tab/>
        </w:r>
        <w:r w:rsidR="00FE6146">
          <w:rPr>
            <w:noProof/>
            <w:webHidden/>
          </w:rPr>
          <w:fldChar w:fldCharType="begin"/>
        </w:r>
        <w:r w:rsidR="00FE6146">
          <w:rPr>
            <w:noProof/>
            <w:webHidden/>
          </w:rPr>
          <w:instrText xml:space="preserve"> PAGEREF _Toc443136526 \h </w:instrText>
        </w:r>
        <w:r w:rsidR="00FE6146">
          <w:rPr>
            <w:noProof/>
            <w:webHidden/>
          </w:rPr>
        </w:r>
        <w:r w:rsidR="00FE6146">
          <w:rPr>
            <w:noProof/>
            <w:webHidden/>
          </w:rPr>
          <w:fldChar w:fldCharType="separate"/>
        </w:r>
        <w:r w:rsidR="00FE6146">
          <w:rPr>
            <w:noProof/>
            <w:webHidden/>
          </w:rPr>
          <w:t>6</w:t>
        </w:r>
        <w:r w:rsidR="00FE6146">
          <w:rPr>
            <w:noProof/>
            <w:webHidden/>
          </w:rPr>
          <w:fldChar w:fldCharType="end"/>
        </w:r>
      </w:hyperlink>
    </w:p>
    <w:p w14:paraId="31487C87" w14:textId="56D8ADA7" w:rsidR="00FE6146" w:rsidRDefault="0085415B">
      <w:pPr>
        <w:pStyle w:val="TOC1"/>
        <w:tabs>
          <w:tab w:val="right" w:leader="dot" w:pos="5030"/>
        </w:tabs>
        <w:rPr>
          <w:rFonts w:eastAsiaTheme="minorEastAsia"/>
          <w:b w:val="0"/>
          <w:caps w:val="0"/>
          <w:noProof/>
          <w:sz w:val="22"/>
          <w:lang w:val="en-US" w:eastAsia="zh-CN" w:bidi="ar-SA"/>
        </w:rPr>
      </w:pPr>
      <w:hyperlink w:anchor="_Toc443136527" w:history="1">
        <w:r w:rsidR="00FE6146" w:rsidRPr="000076E2">
          <w:rPr>
            <w:rStyle w:val="Hyperlink"/>
            <w:noProof/>
          </w:rPr>
          <w:t>Termos de Privacidade e Segurança</w:t>
        </w:r>
        <w:r w:rsidR="00FE6146">
          <w:rPr>
            <w:noProof/>
            <w:webHidden/>
          </w:rPr>
          <w:tab/>
        </w:r>
        <w:r w:rsidR="00FE6146">
          <w:rPr>
            <w:noProof/>
            <w:webHidden/>
          </w:rPr>
          <w:fldChar w:fldCharType="begin"/>
        </w:r>
        <w:r w:rsidR="00FE6146">
          <w:rPr>
            <w:noProof/>
            <w:webHidden/>
          </w:rPr>
          <w:instrText xml:space="preserve"> PAGEREF _Toc443136527 \h </w:instrText>
        </w:r>
        <w:r w:rsidR="00FE6146">
          <w:rPr>
            <w:noProof/>
            <w:webHidden/>
          </w:rPr>
        </w:r>
        <w:r w:rsidR="00FE6146">
          <w:rPr>
            <w:noProof/>
            <w:webHidden/>
          </w:rPr>
          <w:fldChar w:fldCharType="separate"/>
        </w:r>
        <w:r w:rsidR="00FE6146">
          <w:rPr>
            <w:noProof/>
            <w:webHidden/>
          </w:rPr>
          <w:t>7</w:t>
        </w:r>
        <w:r w:rsidR="00FE6146">
          <w:rPr>
            <w:noProof/>
            <w:webHidden/>
          </w:rPr>
          <w:fldChar w:fldCharType="end"/>
        </w:r>
      </w:hyperlink>
    </w:p>
    <w:p w14:paraId="44DE060F" w14:textId="3149F32B" w:rsidR="00FE6146" w:rsidRDefault="0085415B">
      <w:pPr>
        <w:pStyle w:val="TOC3"/>
        <w:tabs>
          <w:tab w:val="right" w:leader="dot" w:pos="5030"/>
        </w:tabs>
        <w:rPr>
          <w:rFonts w:eastAsiaTheme="minorEastAsia"/>
          <w:smallCaps w:val="0"/>
          <w:noProof/>
          <w:sz w:val="22"/>
          <w:lang w:val="en-US" w:eastAsia="zh-CN" w:bidi="ar-SA"/>
        </w:rPr>
      </w:pPr>
      <w:hyperlink w:anchor="_Toc443136528" w:history="1">
        <w:r w:rsidR="00FE6146" w:rsidRPr="000076E2">
          <w:rPr>
            <w:rStyle w:val="Hyperlink"/>
            <w:noProof/>
            <w:lang w:val="pt-BR"/>
          </w:rPr>
          <w:t>Termos Gerais de Privacidade e Segurança</w:t>
        </w:r>
        <w:r w:rsidR="00FE6146">
          <w:rPr>
            <w:noProof/>
            <w:webHidden/>
          </w:rPr>
          <w:tab/>
        </w:r>
        <w:r w:rsidR="00FE6146">
          <w:rPr>
            <w:noProof/>
            <w:webHidden/>
          </w:rPr>
          <w:fldChar w:fldCharType="begin"/>
        </w:r>
        <w:r w:rsidR="00FE6146">
          <w:rPr>
            <w:noProof/>
            <w:webHidden/>
          </w:rPr>
          <w:instrText xml:space="preserve"> PAGEREF _Toc443136528 \h </w:instrText>
        </w:r>
        <w:r w:rsidR="00FE6146">
          <w:rPr>
            <w:noProof/>
            <w:webHidden/>
          </w:rPr>
        </w:r>
        <w:r w:rsidR="00FE6146">
          <w:rPr>
            <w:noProof/>
            <w:webHidden/>
          </w:rPr>
          <w:fldChar w:fldCharType="separate"/>
        </w:r>
        <w:r w:rsidR="00FE6146">
          <w:rPr>
            <w:noProof/>
            <w:webHidden/>
          </w:rPr>
          <w:t>7</w:t>
        </w:r>
        <w:r w:rsidR="00FE6146">
          <w:rPr>
            <w:noProof/>
            <w:webHidden/>
          </w:rPr>
          <w:fldChar w:fldCharType="end"/>
        </w:r>
      </w:hyperlink>
    </w:p>
    <w:p w14:paraId="149B3E13" w14:textId="7F47C86B" w:rsidR="00FE6146" w:rsidRDefault="0085415B">
      <w:pPr>
        <w:pStyle w:val="TOC5"/>
        <w:tabs>
          <w:tab w:val="right" w:leader="dot" w:pos="5030"/>
        </w:tabs>
        <w:rPr>
          <w:rFonts w:eastAsiaTheme="minorEastAsia"/>
          <w:noProof/>
          <w:sz w:val="22"/>
          <w:lang w:val="en-US" w:eastAsia="zh-CN" w:bidi="ar-SA"/>
        </w:rPr>
      </w:pPr>
      <w:hyperlink w:anchor="_Toc443136529" w:history="1">
        <w:r w:rsidR="00FE6146" w:rsidRPr="000076E2">
          <w:rPr>
            <w:rStyle w:val="Hyperlink"/>
            <w:noProof/>
          </w:rPr>
          <w:t>Âmbito</w:t>
        </w:r>
        <w:r w:rsidR="00FE6146">
          <w:rPr>
            <w:noProof/>
            <w:webHidden/>
          </w:rPr>
          <w:tab/>
        </w:r>
        <w:r w:rsidR="00FE6146">
          <w:rPr>
            <w:noProof/>
            <w:webHidden/>
          </w:rPr>
          <w:fldChar w:fldCharType="begin"/>
        </w:r>
        <w:r w:rsidR="00FE6146">
          <w:rPr>
            <w:noProof/>
            <w:webHidden/>
          </w:rPr>
          <w:instrText xml:space="preserve"> PAGEREF _Toc443136529 \h </w:instrText>
        </w:r>
        <w:r w:rsidR="00FE6146">
          <w:rPr>
            <w:noProof/>
            <w:webHidden/>
          </w:rPr>
        </w:r>
        <w:r w:rsidR="00FE6146">
          <w:rPr>
            <w:noProof/>
            <w:webHidden/>
          </w:rPr>
          <w:fldChar w:fldCharType="separate"/>
        </w:r>
        <w:r w:rsidR="00FE6146">
          <w:rPr>
            <w:noProof/>
            <w:webHidden/>
          </w:rPr>
          <w:t>7</w:t>
        </w:r>
        <w:r w:rsidR="00FE6146">
          <w:rPr>
            <w:noProof/>
            <w:webHidden/>
          </w:rPr>
          <w:fldChar w:fldCharType="end"/>
        </w:r>
      </w:hyperlink>
    </w:p>
    <w:p w14:paraId="22A92377" w14:textId="4DD6796A" w:rsidR="00FE6146" w:rsidRDefault="0085415B">
      <w:pPr>
        <w:pStyle w:val="TOC5"/>
        <w:tabs>
          <w:tab w:val="right" w:leader="dot" w:pos="5030"/>
        </w:tabs>
        <w:rPr>
          <w:rFonts w:eastAsiaTheme="minorEastAsia"/>
          <w:noProof/>
          <w:sz w:val="22"/>
          <w:lang w:val="en-US" w:eastAsia="zh-CN" w:bidi="ar-SA"/>
        </w:rPr>
      </w:pPr>
      <w:hyperlink w:anchor="_Toc443136530" w:history="1">
        <w:r w:rsidR="00FE6146" w:rsidRPr="000076E2">
          <w:rPr>
            <w:rStyle w:val="Hyperlink"/>
            <w:noProof/>
          </w:rPr>
          <w:t>Utilização de Dados do Cliente</w:t>
        </w:r>
        <w:r w:rsidR="00FE6146">
          <w:rPr>
            <w:noProof/>
            <w:webHidden/>
          </w:rPr>
          <w:tab/>
        </w:r>
        <w:r w:rsidR="00FE6146">
          <w:rPr>
            <w:noProof/>
            <w:webHidden/>
          </w:rPr>
          <w:fldChar w:fldCharType="begin"/>
        </w:r>
        <w:r w:rsidR="00FE6146">
          <w:rPr>
            <w:noProof/>
            <w:webHidden/>
          </w:rPr>
          <w:instrText xml:space="preserve"> PAGEREF _Toc443136530 \h </w:instrText>
        </w:r>
        <w:r w:rsidR="00FE6146">
          <w:rPr>
            <w:noProof/>
            <w:webHidden/>
          </w:rPr>
        </w:r>
        <w:r w:rsidR="00FE6146">
          <w:rPr>
            <w:noProof/>
            <w:webHidden/>
          </w:rPr>
          <w:fldChar w:fldCharType="separate"/>
        </w:r>
        <w:r w:rsidR="00FE6146">
          <w:rPr>
            <w:noProof/>
            <w:webHidden/>
          </w:rPr>
          <w:t>7</w:t>
        </w:r>
        <w:r w:rsidR="00FE6146">
          <w:rPr>
            <w:noProof/>
            <w:webHidden/>
          </w:rPr>
          <w:fldChar w:fldCharType="end"/>
        </w:r>
      </w:hyperlink>
    </w:p>
    <w:p w14:paraId="4DC2476C" w14:textId="02A6CF2E" w:rsidR="00FE6146" w:rsidRDefault="0085415B">
      <w:pPr>
        <w:pStyle w:val="TOC5"/>
        <w:tabs>
          <w:tab w:val="right" w:leader="dot" w:pos="5030"/>
        </w:tabs>
        <w:rPr>
          <w:rFonts w:eastAsiaTheme="minorEastAsia"/>
          <w:noProof/>
          <w:sz w:val="22"/>
          <w:lang w:val="en-US" w:eastAsia="zh-CN" w:bidi="ar-SA"/>
        </w:rPr>
      </w:pPr>
      <w:hyperlink w:anchor="_Toc443136531" w:history="1">
        <w:r w:rsidR="00FE6146" w:rsidRPr="000076E2">
          <w:rPr>
            <w:rStyle w:val="Hyperlink"/>
            <w:noProof/>
          </w:rPr>
          <w:t>Divulgação dos Dados do Cliente</w:t>
        </w:r>
        <w:r w:rsidR="00FE6146">
          <w:rPr>
            <w:noProof/>
            <w:webHidden/>
          </w:rPr>
          <w:tab/>
        </w:r>
        <w:r w:rsidR="00FE6146">
          <w:rPr>
            <w:noProof/>
            <w:webHidden/>
          </w:rPr>
          <w:fldChar w:fldCharType="begin"/>
        </w:r>
        <w:r w:rsidR="00FE6146">
          <w:rPr>
            <w:noProof/>
            <w:webHidden/>
          </w:rPr>
          <w:instrText xml:space="preserve"> PAGEREF _Toc443136531 \h </w:instrText>
        </w:r>
        <w:r w:rsidR="00FE6146">
          <w:rPr>
            <w:noProof/>
            <w:webHidden/>
          </w:rPr>
        </w:r>
        <w:r w:rsidR="00FE6146">
          <w:rPr>
            <w:noProof/>
            <w:webHidden/>
          </w:rPr>
          <w:fldChar w:fldCharType="separate"/>
        </w:r>
        <w:r w:rsidR="00FE6146">
          <w:rPr>
            <w:noProof/>
            <w:webHidden/>
          </w:rPr>
          <w:t>7</w:t>
        </w:r>
        <w:r w:rsidR="00FE6146">
          <w:rPr>
            <w:noProof/>
            <w:webHidden/>
          </w:rPr>
          <w:fldChar w:fldCharType="end"/>
        </w:r>
      </w:hyperlink>
    </w:p>
    <w:p w14:paraId="313AE71B" w14:textId="639B7DCF" w:rsidR="00FE6146" w:rsidRDefault="0085415B">
      <w:pPr>
        <w:pStyle w:val="TOC5"/>
        <w:tabs>
          <w:tab w:val="right" w:leader="dot" w:pos="5030"/>
        </w:tabs>
        <w:rPr>
          <w:rFonts w:eastAsiaTheme="minorEastAsia"/>
          <w:noProof/>
          <w:sz w:val="22"/>
          <w:lang w:val="en-US" w:eastAsia="zh-CN" w:bidi="ar-SA"/>
        </w:rPr>
      </w:pPr>
      <w:hyperlink w:anchor="_Toc443136532" w:history="1">
        <w:r w:rsidR="00FE6146" w:rsidRPr="000076E2">
          <w:rPr>
            <w:rStyle w:val="Hyperlink"/>
            <w:noProof/>
          </w:rPr>
          <w:t>Instituições de Ensino</w:t>
        </w:r>
        <w:r w:rsidR="00FE6146">
          <w:rPr>
            <w:noProof/>
            <w:webHidden/>
          </w:rPr>
          <w:tab/>
        </w:r>
        <w:r w:rsidR="00FE6146">
          <w:rPr>
            <w:noProof/>
            <w:webHidden/>
          </w:rPr>
          <w:fldChar w:fldCharType="begin"/>
        </w:r>
        <w:r w:rsidR="00FE6146">
          <w:rPr>
            <w:noProof/>
            <w:webHidden/>
          </w:rPr>
          <w:instrText xml:space="preserve"> PAGEREF _Toc443136532 \h </w:instrText>
        </w:r>
        <w:r w:rsidR="00FE6146">
          <w:rPr>
            <w:noProof/>
            <w:webHidden/>
          </w:rPr>
        </w:r>
        <w:r w:rsidR="00FE6146">
          <w:rPr>
            <w:noProof/>
            <w:webHidden/>
          </w:rPr>
          <w:fldChar w:fldCharType="separate"/>
        </w:r>
        <w:r w:rsidR="00FE6146">
          <w:rPr>
            <w:noProof/>
            <w:webHidden/>
          </w:rPr>
          <w:t>7</w:t>
        </w:r>
        <w:r w:rsidR="00FE6146">
          <w:rPr>
            <w:noProof/>
            <w:webHidden/>
          </w:rPr>
          <w:fldChar w:fldCharType="end"/>
        </w:r>
      </w:hyperlink>
    </w:p>
    <w:p w14:paraId="3BC0CDBA" w14:textId="65FF0E68" w:rsidR="00FE6146" w:rsidRDefault="0085415B">
      <w:pPr>
        <w:pStyle w:val="TOC5"/>
        <w:tabs>
          <w:tab w:val="right" w:leader="dot" w:pos="5030"/>
        </w:tabs>
        <w:rPr>
          <w:rFonts w:eastAsiaTheme="minorEastAsia"/>
          <w:noProof/>
          <w:sz w:val="22"/>
          <w:lang w:val="en-US" w:eastAsia="zh-CN" w:bidi="ar-SA"/>
        </w:rPr>
      </w:pPr>
      <w:hyperlink w:anchor="_Toc443136533" w:history="1">
        <w:r w:rsidR="00FE6146" w:rsidRPr="000076E2">
          <w:rPr>
            <w:rStyle w:val="Hyperlink"/>
            <w:noProof/>
          </w:rPr>
          <w:t>Associado de Negócio HIPAA</w:t>
        </w:r>
        <w:r w:rsidR="00FE6146">
          <w:rPr>
            <w:noProof/>
            <w:webHidden/>
          </w:rPr>
          <w:tab/>
        </w:r>
        <w:r w:rsidR="00FE6146">
          <w:rPr>
            <w:noProof/>
            <w:webHidden/>
          </w:rPr>
          <w:fldChar w:fldCharType="begin"/>
        </w:r>
        <w:r w:rsidR="00FE6146">
          <w:rPr>
            <w:noProof/>
            <w:webHidden/>
          </w:rPr>
          <w:instrText xml:space="preserve"> PAGEREF _Toc443136533 \h </w:instrText>
        </w:r>
        <w:r w:rsidR="00FE6146">
          <w:rPr>
            <w:noProof/>
            <w:webHidden/>
          </w:rPr>
        </w:r>
        <w:r w:rsidR="00FE6146">
          <w:rPr>
            <w:noProof/>
            <w:webHidden/>
          </w:rPr>
          <w:fldChar w:fldCharType="separate"/>
        </w:r>
        <w:r w:rsidR="00FE6146">
          <w:rPr>
            <w:noProof/>
            <w:webHidden/>
          </w:rPr>
          <w:t>7</w:t>
        </w:r>
        <w:r w:rsidR="00FE6146">
          <w:rPr>
            <w:noProof/>
            <w:webHidden/>
          </w:rPr>
          <w:fldChar w:fldCharType="end"/>
        </w:r>
      </w:hyperlink>
    </w:p>
    <w:p w14:paraId="6EA12705" w14:textId="2AC06B76" w:rsidR="00FE6146" w:rsidRDefault="0085415B">
      <w:pPr>
        <w:pStyle w:val="TOC5"/>
        <w:tabs>
          <w:tab w:val="right" w:leader="dot" w:pos="5030"/>
        </w:tabs>
        <w:rPr>
          <w:rFonts w:eastAsiaTheme="minorEastAsia"/>
          <w:noProof/>
          <w:sz w:val="22"/>
          <w:lang w:val="en-US" w:eastAsia="zh-CN" w:bidi="ar-SA"/>
        </w:rPr>
      </w:pPr>
      <w:hyperlink w:anchor="_Toc443136534" w:history="1">
        <w:r w:rsidR="00FE6146" w:rsidRPr="000076E2">
          <w:rPr>
            <w:rStyle w:val="Hyperlink"/>
            <w:noProof/>
          </w:rPr>
          <w:t>Segurança</w:t>
        </w:r>
        <w:r w:rsidR="00FE6146">
          <w:rPr>
            <w:noProof/>
            <w:webHidden/>
          </w:rPr>
          <w:tab/>
        </w:r>
        <w:r w:rsidR="00FE6146">
          <w:rPr>
            <w:noProof/>
            <w:webHidden/>
          </w:rPr>
          <w:fldChar w:fldCharType="begin"/>
        </w:r>
        <w:r w:rsidR="00FE6146">
          <w:rPr>
            <w:noProof/>
            <w:webHidden/>
          </w:rPr>
          <w:instrText xml:space="preserve"> PAGEREF _Toc443136534 \h </w:instrText>
        </w:r>
        <w:r w:rsidR="00FE6146">
          <w:rPr>
            <w:noProof/>
            <w:webHidden/>
          </w:rPr>
        </w:r>
        <w:r w:rsidR="00FE6146">
          <w:rPr>
            <w:noProof/>
            <w:webHidden/>
          </w:rPr>
          <w:fldChar w:fldCharType="separate"/>
        </w:r>
        <w:r w:rsidR="00FE6146">
          <w:rPr>
            <w:noProof/>
            <w:webHidden/>
          </w:rPr>
          <w:t>8</w:t>
        </w:r>
        <w:r w:rsidR="00FE6146">
          <w:rPr>
            <w:noProof/>
            <w:webHidden/>
          </w:rPr>
          <w:fldChar w:fldCharType="end"/>
        </w:r>
      </w:hyperlink>
    </w:p>
    <w:p w14:paraId="3762CB7A" w14:textId="47B29BE3" w:rsidR="00FE6146" w:rsidRDefault="0085415B">
      <w:pPr>
        <w:pStyle w:val="TOC5"/>
        <w:tabs>
          <w:tab w:val="right" w:leader="dot" w:pos="5030"/>
        </w:tabs>
        <w:rPr>
          <w:rFonts w:eastAsiaTheme="minorEastAsia"/>
          <w:noProof/>
          <w:sz w:val="22"/>
          <w:lang w:val="en-US" w:eastAsia="zh-CN" w:bidi="ar-SA"/>
        </w:rPr>
      </w:pPr>
      <w:hyperlink w:anchor="_Toc443136535" w:history="1">
        <w:r w:rsidR="00FE6146" w:rsidRPr="000076E2">
          <w:rPr>
            <w:rStyle w:val="Hyperlink"/>
            <w:noProof/>
          </w:rPr>
          <w:t>Notificação de Incidentes de Segurança</w:t>
        </w:r>
        <w:r w:rsidR="00FE6146">
          <w:rPr>
            <w:noProof/>
            <w:webHidden/>
          </w:rPr>
          <w:tab/>
        </w:r>
        <w:r w:rsidR="00FE6146">
          <w:rPr>
            <w:noProof/>
            <w:webHidden/>
          </w:rPr>
          <w:fldChar w:fldCharType="begin"/>
        </w:r>
        <w:r w:rsidR="00FE6146">
          <w:rPr>
            <w:noProof/>
            <w:webHidden/>
          </w:rPr>
          <w:instrText xml:space="preserve"> PAGEREF _Toc443136535 \h </w:instrText>
        </w:r>
        <w:r w:rsidR="00FE6146">
          <w:rPr>
            <w:noProof/>
            <w:webHidden/>
          </w:rPr>
        </w:r>
        <w:r w:rsidR="00FE6146">
          <w:rPr>
            <w:noProof/>
            <w:webHidden/>
          </w:rPr>
          <w:fldChar w:fldCharType="separate"/>
        </w:r>
        <w:r w:rsidR="00FE6146">
          <w:rPr>
            <w:noProof/>
            <w:webHidden/>
          </w:rPr>
          <w:t>8</w:t>
        </w:r>
        <w:r w:rsidR="00FE6146">
          <w:rPr>
            <w:noProof/>
            <w:webHidden/>
          </w:rPr>
          <w:fldChar w:fldCharType="end"/>
        </w:r>
      </w:hyperlink>
    </w:p>
    <w:p w14:paraId="6424C715" w14:textId="7F9EEF2D" w:rsidR="00FE6146" w:rsidRDefault="0085415B">
      <w:pPr>
        <w:pStyle w:val="TOC5"/>
        <w:tabs>
          <w:tab w:val="right" w:leader="dot" w:pos="5030"/>
        </w:tabs>
        <w:rPr>
          <w:rFonts w:eastAsiaTheme="minorEastAsia"/>
          <w:noProof/>
          <w:sz w:val="22"/>
          <w:lang w:val="en-US" w:eastAsia="zh-CN" w:bidi="ar-SA"/>
        </w:rPr>
      </w:pPr>
      <w:hyperlink w:anchor="_Toc443136536" w:history="1">
        <w:r w:rsidR="00FE6146" w:rsidRPr="000076E2">
          <w:rPr>
            <w:rStyle w:val="Hyperlink"/>
            <w:noProof/>
          </w:rPr>
          <w:t>Localização do Processamento de Dados</w:t>
        </w:r>
        <w:r w:rsidR="00FE6146">
          <w:rPr>
            <w:noProof/>
            <w:webHidden/>
          </w:rPr>
          <w:tab/>
        </w:r>
        <w:r w:rsidR="00FE6146">
          <w:rPr>
            <w:noProof/>
            <w:webHidden/>
          </w:rPr>
          <w:fldChar w:fldCharType="begin"/>
        </w:r>
        <w:r w:rsidR="00FE6146">
          <w:rPr>
            <w:noProof/>
            <w:webHidden/>
          </w:rPr>
          <w:instrText xml:space="preserve"> PAGEREF _Toc443136536 \h </w:instrText>
        </w:r>
        <w:r w:rsidR="00FE6146">
          <w:rPr>
            <w:noProof/>
            <w:webHidden/>
          </w:rPr>
        </w:r>
        <w:r w:rsidR="00FE6146">
          <w:rPr>
            <w:noProof/>
            <w:webHidden/>
          </w:rPr>
          <w:fldChar w:fldCharType="separate"/>
        </w:r>
        <w:r w:rsidR="00FE6146">
          <w:rPr>
            <w:noProof/>
            <w:webHidden/>
          </w:rPr>
          <w:t>8</w:t>
        </w:r>
        <w:r w:rsidR="00FE6146">
          <w:rPr>
            <w:noProof/>
            <w:webHidden/>
          </w:rPr>
          <w:fldChar w:fldCharType="end"/>
        </w:r>
      </w:hyperlink>
    </w:p>
    <w:p w14:paraId="71F66092" w14:textId="64608A80" w:rsidR="00FE6146" w:rsidRDefault="0085415B">
      <w:pPr>
        <w:pStyle w:val="TOC5"/>
        <w:tabs>
          <w:tab w:val="right" w:leader="dot" w:pos="5030"/>
        </w:tabs>
        <w:rPr>
          <w:rFonts w:eastAsiaTheme="minorEastAsia"/>
          <w:noProof/>
          <w:sz w:val="22"/>
          <w:lang w:val="en-US" w:eastAsia="zh-CN" w:bidi="ar-SA"/>
        </w:rPr>
      </w:pPr>
      <w:hyperlink w:anchor="_Toc443136537" w:history="1">
        <w:r w:rsidR="00FE6146" w:rsidRPr="000076E2">
          <w:rPr>
            <w:rStyle w:val="Hyperlink"/>
            <w:noProof/>
          </w:rPr>
          <w:t>Pré-visualizações</w:t>
        </w:r>
        <w:r w:rsidR="00FE6146">
          <w:rPr>
            <w:noProof/>
            <w:webHidden/>
          </w:rPr>
          <w:tab/>
        </w:r>
        <w:r w:rsidR="00FE6146">
          <w:rPr>
            <w:noProof/>
            <w:webHidden/>
          </w:rPr>
          <w:fldChar w:fldCharType="begin"/>
        </w:r>
        <w:r w:rsidR="00FE6146">
          <w:rPr>
            <w:noProof/>
            <w:webHidden/>
          </w:rPr>
          <w:instrText xml:space="preserve"> PAGEREF _Toc443136537 \h </w:instrText>
        </w:r>
        <w:r w:rsidR="00FE6146">
          <w:rPr>
            <w:noProof/>
            <w:webHidden/>
          </w:rPr>
        </w:r>
        <w:r w:rsidR="00FE6146">
          <w:rPr>
            <w:noProof/>
            <w:webHidden/>
          </w:rPr>
          <w:fldChar w:fldCharType="separate"/>
        </w:r>
        <w:r w:rsidR="00FE6146">
          <w:rPr>
            <w:noProof/>
            <w:webHidden/>
          </w:rPr>
          <w:t>8</w:t>
        </w:r>
        <w:r w:rsidR="00FE6146">
          <w:rPr>
            <w:noProof/>
            <w:webHidden/>
          </w:rPr>
          <w:fldChar w:fldCharType="end"/>
        </w:r>
      </w:hyperlink>
    </w:p>
    <w:p w14:paraId="13E3A91E" w14:textId="1730EE6C" w:rsidR="00FE6146" w:rsidRDefault="0085415B">
      <w:pPr>
        <w:pStyle w:val="TOC5"/>
        <w:tabs>
          <w:tab w:val="right" w:leader="dot" w:pos="5030"/>
        </w:tabs>
        <w:rPr>
          <w:rFonts w:eastAsiaTheme="minorEastAsia"/>
          <w:noProof/>
          <w:sz w:val="22"/>
          <w:lang w:val="en-US" w:eastAsia="zh-CN" w:bidi="ar-SA"/>
        </w:rPr>
      </w:pPr>
      <w:hyperlink w:anchor="_Toc443136538" w:history="1">
        <w:r w:rsidR="00FE6146" w:rsidRPr="000076E2">
          <w:rPr>
            <w:rStyle w:val="Hyperlink"/>
            <w:noProof/>
          </w:rPr>
          <w:t>Utilização de Subcontratantes</w:t>
        </w:r>
        <w:r w:rsidR="00FE6146">
          <w:rPr>
            <w:noProof/>
            <w:webHidden/>
          </w:rPr>
          <w:tab/>
        </w:r>
        <w:r w:rsidR="00FE6146">
          <w:rPr>
            <w:noProof/>
            <w:webHidden/>
          </w:rPr>
          <w:fldChar w:fldCharType="begin"/>
        </w:r>
        <w:r w:rsidR="00FE6146">
          <w:rPr>
            <w:noProof/>
            <w:webHidden/>
          </w:rPr>
          <w:instrText xml:space="preserve"> PAGEREF _Toc443136538 \h </w:instrText>
        </w:r>
        <w:r w:rsidR="00FE6146">
          <w:rPr>
            <w:noProof/>
            <w:webHidden/>
          </w:rPr>
        </w:r>
        <w:r w:rsidR="00FE6146">
          <w:rPr>
            <w:noProof/>
            <w:webHidden/>
          </w:rPr>
          <w:fldChar w:fldCharType="separate"/>
        </w:r>
        <w:r w:rsidR="00FE6146">
          <w:rPr>
            <w:noProof/>
            <w:webHidden/>
          </w:rPr>
          <w:t>8</w:t>
        </w:r>
        <w:r w:rsidR="00FE6146">
          <w:rPr>
            <w:noProof/>
            <w:webHidden/>
          </w:rPr>
          <w:fldChar w:fldCharType="end"/>
        </w:r>
      </w:hyperlink>
    </w:p>
    <w:p w14:paraId="1FDBA2EA" w14:textId="75FC5FB6" w:rsidR="00FE6146" w:rsidRDefault="0085415B">
      <w:pPr>
        <w:pStyle w:val="TOC5"/>
        <w:tabs>
          <w:tab w:val="right" w:leader="dot" w:pos="5030"/>
        </w:tabs>
        <w:rPr>
          <w:rFonts w:eastAsiaTheme="minorEastAsia"/>
          <w:noProof/>
          <w:sz w:val="22"/>
          <w:lang w:val="en-US" w:eastAsia="zh-CN" w:bidi="ar-SA"/>
        </w:rPr>
      </w:pPr>
      <w:hyperlink w:anchor="_Toc443136539" w:history="1">
        <w:r w:rsidR="00FE6146" w:rsidRPr="000076E2">
          <w:rPr>
            <w:rStyle w:val="Hyperlink"/>
            <w:noProof/>
          </w:rPr>
          <w:t>Como Contactar a Microsoft</w:t>
        </w:r>
        <w:r w:rsidR="00FE6146">
          <w:rPr>
            <w:noProof/>
            <w:webHidden/>
          </w:rPr>
          <w:tab/>
        </w:r>
        <w:r w:rsidR="00FE6146">
          <w:rPr>
            <w:noProof/>
            <w:webHidden/>
          </w:rPr>
          <w:fldChar w:fldCharType="begin"/>
        </w:r>
        <w:r w:rsidR="00FE6146">
          <w:rPr>
            <w:noProof/>
            <w:webHidden/>
          </w:rPr>
          <w:instrText xml:space="preserve"> PAGEREF _Toc443136539 \h </w:instrText>
        </w:r>
        <w:r w:rsidR="00FE6146">
          <w:rPr>
            <w:noProof/>
            <w:webHidden/>
          </w:rPr>
        </w:r>
        <w:r w:rsidR="00FE6146">
          <w:rPr>
            <w:noProof/>
            <w:webHidden/>
          </w:rPr>
          <w:fldChar w:fldCharType="separate"/>
        </w:r>
        <w:r w:rsidR="00FE6146">
          <w:rPr>
            <w:noProof/>
            <w:webHidden/>
          </w:rPr>
          <w:t>8</w:t>
        </w:r>
        <w:r w:rsidR="00FE6146">
          <w:rPr>
            <w:noProof/>
            <w:webHidden/>
          </w:rPr>
          <w:fldChar w:fldCharType="end"/>
        </w:r>
      </w:hyperlink>
    </w:p>
    <w:p w14:paraId="4805BBA1" w14:textId="7491623D" w:rsidR="00FE6146" w:rsidRDefault="0085415B">
      <w:pPr>
        <w:pStyle w:val="TOC3"/>
        <w:tabs>
          <w:tab w:val="right" w:leader="dot" w:pos="5030"/>
        </w:tabs>
        <w:rPr>
          <w:rFonts w:eastAsiaTheme="minorEastAsia"/>
          <w:smallCaps w:val="0"/>
          <w:noProof/>
          <w:sz w:val="22"/>
          <w:lang w:val="en-US" w:eastAsia="zh-CN" w:bidi="ar-SA"/>
        </w:rPr>
      </w:pPr>
      <w:hyperlink w:anchor="_Toc443136540" w:history="1">
        <w:r w:rsidR="00FE6146" w:rsidRPr="000076E2">
          <w:rPr>
            <w:rStyle w:val="Hyperlink"/>
            <w:noProof/>
            <w:lang w:val="pt-BR"/>
          </w:rPr>
          <w:t>Termos de Processamento de Dados</w:t>
        </w:r>
        <w:r w:rsidR="00FE6146">
          <w:rPr>
            <w:noProof/>
            <w:webHidden/>
          </w:rPr>
          <w:tab/>
        </w:r>
        <w:r w:rsidR="00FE6146">
          <w:rPr>
            <w:noProof/>
            <w:webHidden/>
          </w:rPr>
          <w:fldChar w:fldCharType="begin"/>
        </w:r>
        <w:r w:rsidR="00FE6146">
          <w:rPr>
            <w:noProof/>
            <w:webHidden/>
          </w:rPr>
          <w:instrText xml:space="preserve"> PAGEREF _Toc443136540 \h </w:instrText>
        </w:r>
        <w:r w:rsidR="00FE6146">
          <w:rPr>
            <w:noProof/>
            <w:webHidden/>
          </w:rPr>
        </w:r>
        <w:r w:rsidR="00FE6146">
          <w:rPr>
            <w:noProof/>
            <w:webHidden/>
          </w:rPr>
          <w:fldChar w:fldCharType="separate"/>
        </w:r>
        <w:r w:rsidR="00FE6146">
          <w:rPr>
            <w:noProof/>
            <w:webHidden/>
          </w:rPr>
          <w:t>10</w:t>
        </w:r>
        <w:r w:rsidR="00FE6146">
          <w:rPr>
            <w:noProof/>
            <w:webHidden/>
          </w:rPr>
          <w:fldChar w:fldCharType="end"/>
        </w:r>
      </w:hyperlink>
    </w:p>
    <w:p w14:paraId="1EFBFA6A" w14:textId="7E15E0F0" w:rsidR="00FE6146" w:rsidRDefault="0085415B">
      <w:pPr>
        <w:pStyle w:val="TOC5"/>
        <w:tabs>
          <w:tab w:val="right" w:leader="dot" w:pos="5030"/>
        </w:tabs>
        <w:rPr>
          <w:rFonts w:eastAsiaTheme="minorEastAsia"/>
          <w:noProof/>
          <w:sz w:val="22"/>
          <w:lang w:val="en-US" w:eastAsia="zh-CN" w:bidi="ar-SA"/>
        </w:rPr>
      </w:pPr>
      <w:hyperlink w:anchor="_Toc443136541" w:history="1">
        <w:r w:rsidR="00FE6146" w:rsidRPr="000076E2">
          <w:rPr>
            <w:rStyle w:val="Hyperlink"/>
            <w:noProof/>
          </w:rPr>
          <w:t>Localização dos Dados do Cliente Inativos</w:t>
        </w:r>
        <w:r w:rsidR="00FE6146">
          <w:rPr>
            <w:noProof/>
            <w:webHidden/>
          </w:rPr>
          <w:tab/>
        </w:r>
        <w:r w:rsidR="00FE6146">
          <w:rPr>
            <w:noProof/>
            <w:webHidden/>
          </w:rPr>
          <w:fldChar w:fldCharType="begin"/>
        </w:r>
        <w:r w:rsidR="00FE6146">
          <w:rPr>
            <w:noProof/>
            <w:webHidden/>
          </w:rPr>
          <w:instrText xml:space="preserve"> PAGEREF _Toc443136541 \h </w:instrText>
        </w:r>
        <w:r w:rsidR="00FE6146">
          <w:rPr>
            <w:noProof/>
            <w:webHidden/>
          </w:rPr>
        </w:r>
        <w:r w:rsidR="00FE6146">
          <w:rPr>
            <w:noProof/>
            <w:webHidden/>
          </w:rPr>
          <w:fldChar w:fldCharType="separate"/>
        </w:r>
        <w:r w:rsidR="00FE6146">
          <w:rPr>
            <w:noProof/>
            <w:webHidden/>
          </w:rPr>
          <w:t>10</w:t>
        </w:r>
        <w:r w:rsidR="00FE6146">
          <w:rPr>
            <w:noProof/>
            <w:webHidden/>
          </w:rPr>
          <w:fldChar w:fldCharType="end"/>
        </w:r>
      </w:hyperlink>
    </w:p>
    <w:p w14:paraId="43C26FB4" w14:textId="771DA875" w:rsidR="00FE6146" w:rsidRDefault="0085415B">
      <w:pPr>
        <w:pStyle w:val="TOC5"/>
        <w:tabs>
          <w:tab w:val="right" w:leader="dot" w:pos="5030"/>
        </w:tabs>
        <w:rPr>
          <w:rFonts w:eastAsiaTheme="minorEastAsia"/>
          <w:noProof/>
          <w:sz w:val="22"/>
          <w:lang w:val="en-US" w:eastAsia="zh-CN" w:bidi="ar-SA"/>
        </w:rPr>
      </w:pPr>
      <w:hyperlink w:anchor="_Toc443136542" w:history="1">
        <w:r w:rsidR="00FE6146" w:rsidRPr="000076E2">
          <w:rPr>
            <w:rStyle w:val="Hyperlink"/>
            <w:noProof/>
          </w:rPr>
          <w:t>Privacidade</w:t>
        </w:r>
        <w:r w:rsidR="00FE6146">
          <w:rPr>
            <w:noProof/>
            <w:webHidden/>
          </w:rPr>
          <w:tab/>
        </w:r>
        <w:r w:rsidR="00FE6146">
          <w:rPr>
            <w:noProof/>
            <w:webHidden/>
          </w:rPr>
          <w:fldChar w:fldCharType="begin"/>
        </w:r>
        <w:r w:rsidR="00FE6146">
          <w:rPr>
            <w:noProof/>
            <w:webHidden/>
          </w:rPr>
          <w:instrText xml:space="preserve"> PAGEREF _Toc443136542 \h </w:instrText>
        </w:r>
        <w:r w:rsidR="00FE6146">
          <w:rPr>
            <w:noProof/>
            <w:webHidden/>
          </w:rPr>
        </w:r>
        <w:r w:rsidR="00FE6146">
          <w:rPr>
            <w:noProof/>
            <w:webHidden/>
          </w:rPr>
          <w:fldChar w:fldCharType="separate"/>
        </w:r>
        <w:r w:rsidR="00FE6146">
          <w:rPr>
            <w:noProof/>
            <w:webHidden/>
          </w:rPr>
          <w:t>11</w:t>
        </w:r>
        <w:r w:rsidR="00FE6146">
          <w:rPr>
            <w:noProof/>
            <w:webHidden/>
          </w:rPr>
          <w:fldChar w:fldCharType="end"/>
        </w:r>
      </w:hyperlink>
    </w:p>
    <w:p w14:paraId="154412E7" w14:textId="7FD8164E" w:rsidR="00FE6146" w:rsidRDefault="0085415B">
      <w:pPr>
        <w:pStyle w:val="TOC5"/>
        <w:tabs>
          <w:tab w:val="right" w:leader="dot" w:pos="5030"/>
        </w:tabs>
        <w:rPr>
          <w:rFonts w:eastAsiaTheme="minorEastAsia"/>
          <w:noProof/>
          <w:sz w:val="22"/>
          <w:lang w:val="en-US" w:eastAsia="zh-CN" w:bidi="ar-SA"/>
        </w:rPr>
      </w:pPr>
      <w:hyperlink w:anchor="_Toc443136543" w:history="1">
        <w:r w:rsidR="00FE6146" w:rsidRPr="000076E2">
          <w:rPr>
            <w:rStyle w:val="Hyperlink"/>
            <w:noProof/>
          </w:rPr>
          <w:t>Termos Europeus Adicionais.</w:t>
        </w:r>
        <w:r w:rsidR="00FE6146">
          <w:rPr>
            <w:noProof/>
            <w:webHidden/>
          </w:rPr>
          <w:tab/>
        </w:r>
        <w:r w:rsidR="00FE6146">
          <w:rPr>
            <w:noProof/>
            <w:webHidden/>
          </w:rPr>
          <w:fldChar w:fldCharType="begin"/>
        </w:r>
        <w:r w:rsidR="00FE6146">
          <w:rPr>
            <w:noProof/>
            <w:webHidden/>
          </w:rPr>
          <w:instrText xml:space="preserve"> PAGEREF _Toc443136543 \h </w:instrText>
        </w:r>
        <w:r w:rsidR="00FE6146">
          <w:rPr>
            <w:noProof/>
            <w:webHidden/>
          </w:rPr>
        </w:r>
        <w:r w:rsidR="00FE6146">
          <w:rPr>
            <w:noProof/>
            <w:webHidden/>
          </w:rPr>
          <w:fldChar w:fldCharType="separate"/>
        </w:r>
        <w:r w:rsidR="00FE6146">
          <w:rPr>
            <w:noProof/>
            <w:webHidden/>
          </w:rPr>
          <w:t>11</w:t>
        </w:r>
        <w:r w:rsidR="00FE6146">
          <w:rPr>
            <w:noProof/>
            <w:webHidden/>
          </w:rPr>
          <w:fldChar w:fldCharType="end"/>
        </w:r>
      </w:hyperlink>
    </w:p>
    <w:p w14:paraId="6F95D878" w14:textId="4162118D" w:rsidR="00FE6146" w:rsidRDefault="0085415B">
      <w:pPr>
        <w:pStyle w:val="TOC5"/>
        <w:tabs>
          <w:tab w:val="right" w:leader="dot" w:pos="5030"/>
        </w:tabs>
        <w:rPr>
          <w:rFonts w:eastAsiaTheme="minorEastAsia"/>
          <w:noProof/>
          <w:sz w:val="22"/>
          <w:lang w:val="en-US" w:eastAsia="zh-CN" w:bidi="ar-SA"/>
        </w:rPr>
      </w:pPr>
      <w:hyperlink w:anchor="_Toc443136544" w:history="1">
        <w:r w:rsidR="00FE6146" w:rsidRPr="000076E2">
          <w:rPr>
            <w:rStyle w:val="Hyperlink"/>
            <w:noProof/>
          </w:rPr>
          <w:t>Segurança</w:t>
        </w:r>
        <w:r w:rsidR="00FE6146">
          <w:rPr>
            <w:noProof/>
            <w:webHidden/>
          </w:rPr>
          <w:tab/>
        </w:r>
        <w:r w:rsidR="00FE6146">
          <w:rPr>
            <w:noProof/>
            <w:webHidden/>
          </w:rPr>
          <w:fldChar w:fldCharType="begin"/>
        </w:r>
        <w:r w:rsidR="00FE6146">
          <w:rPr>
            <w:noProof/>
            <w:webHidden/>
          </w:rPr>
          <w:instrText xml:space="preserve"> PAGEREF _Toc443136544 \h </w:instrText>
        </w:r>
        <w:r w:rsidR="00FE6146">
          <w:rPr>
            <w:noProof/>
            <w:webHidden/>
          </w:rPr>
        </w:r>
        <w:r w:rsidR="00FE6146">
          <w:rPr>
            <w:noProof/>
            <w:webHidden/>
          </w:rPr>
          <w:fldChar w:fldCharType="separate"/>
        </w:r>
        <w:r w:rsidR="00FE6146">
          <w:rPr>
            <w:noProof/>
            <w:webHidden/>
          </w:rPr>
          <w:t>12</w:t>
        </w:r>
        <w:r w:rsidR="00FE6146">
          <w:rPr>
            <w:noProof/>
            <w:webHidden/>
          </w:rPr>
          <w:fldChar w:fldCharType="end"/>
        </w:r>
      </w:hyperlink>
    </w:p>
    <w:p w14:paraId="629E6868" w14:textId="1601B917" w:rsidR="00FE6146" w:rsidRDefault="0085415B">
      <w:pPr>
        <w:pStyle w:val="TOC1"/>
        <w:tabs>
          <w:tab w:val="right" w:leader="dot" w:pos="5030"/>
        </w:tabs>
        <w:rPr>
          <w:rFonts w:eastAsiaTheme="minorEastAsia"/>
          <w:b w:val="0"/>
          <w:caps w:val="0"/>
          <w:noProof/>
          <w:sz w:val="22"/>
          <w:lang w:val="en-US" w:eastAsia="zh-CN" w:bidi="ar-SA"/>
        </w:rPr>
      </w:pPr>
      <w:hyperlink w:anchor="_Toc443136545" w:history="1">
        <w:r w:rsidR="00FE6146" w:rsidRPr="000076E2">
          <w:rPr>
            <w:rStyle w:val="Hyperlink"/>
            <w:noProof/>
          </w:rPr>
          <w:t>Termos Específicos do Serviço Online</w:t>
        </w:r>
        <w:r w:rsidR="00FE6146">
          <w:rPr>
            <w:noProof/>
            <w:webHidden/>
          </w:rPr>
          <w:tab/>
        </w:r>
        <w:r w:rsidR="00FE6146">
          <w:rPr>
            <w:noProof/>
            <w:webHidden/>
          </w:rPr>
          <w:fldChar w:fldCharType="begin"/>
        </w:r>
        <w:r w:rsidR="00FE6146">
          <w:rPr>
            <w:noProof/>
            <w:webHidden/>
          </w:rPr>
          <w:instrText xml:space="preserve"> PAGEREF _Toc443136545 \h </w:instrText>
        </w:r>
        <w:r w:rsidR="00FE6146">
          <w:rPr>
            <w:noProof/>
            <w:webHidden/>
          </w:rPr>
        </w:r>
        <w:r w:rsidR="00FE6146">
          <w:rPr>
            <w:noProof/>
            <w:webHidden/>
          </w:rPr>
          <w:fldChar w:fldCharType="separate"/>
        </w:r>
        <w:r w:rsidR="00FE6146">
          <w:rPr>
            <w:noProof/>
            <w:webHidden/>
          </w:rPr>
          <w:t>15</w:t>
        </w:r>
        <w:r w:rsidR="00FE6146">
          <w:rPr>
            <w:noProof/>
            <w:webHidden/>
          </w:rPr>
          <w:fldChar w:fldCharType="end"/>
        </w:r>
      </w:hyperlink>
    </w:p>
    <w:p w14:paraId="72183E83" w14:textId="77B6FCA0" w:rsidR="00FE6146" w:rsidRDefault="0085415B">
      <w:pPr>
        <w:pStyle w:val="TOC2"/>
        <w:tabs>
          <w:tab w:val="right" w:leader="dot" w:pos="5030"/>
        </w:tabs>
        <w:rPr>
          <w:rFonts w:eastAsiaTheme="minorEastAsia"/>
          <w:b w:val="0"/>
          <w:smallCaps w:val="0"/>
          <w:noProof/>
          <w:sz w:val="22"/>
          <w:lang w:val="en-US" w:eastAsia="zh-CN" w:bidi="ar-SA"/>
        </w:rPr>
      </w:pPr>
      <w:hyperlink w:anchor="_Toc443136546" w:history="1">
        <w:r w:rsidR="00FE6146" w:rsidRPr="000076E2">
          <w:rPr>
            <w:rStyle w:val="Hyperlink"/>
            <w:noProof/>
            <w:lang w:val="pt-BR"/>
          </w:rPr>
          <w:t>Serviços do Microsoft Azure</w:t>
        </w:r>
        <w:r w:rsidR="00FE6146">
          <w:rPr>
            <w:noProof/>
            <w:webHidden/>
          </w:rPr>
          <w:tab/>
        </w:r>
        <w:r w:rsidR="00FE6146">
          <w:rPr>
            <w:noProof/>
            <w:webHidden/>
          </w:rPr>
          <w:fldChar w:fldCharType="begin"/>
        </w:r>
        <w:r w:rsidR="00FE6146">
          <w:rPr>
            <w:noProof/>
            <w:webHidden/>
          </w:rPr>
          <w:instrText xml:space="preserve"> PAGEREF _Toc443136546 \h </w:instrText>
        </w:r>
        <w:r w:rsidR="00FE6146">
          <w:rPr>
            <w:noProof/>
            <w:webHidden/>
          </w:rPr>
        </w:r>
        <w:r w:rsidR="00FE6146">
          <w:rPr>
            <w:noProof/>
            <w:webHidden/>
          </w:rPr>
          <w:fldChar w:fldCharType="separate"/>
        </w:r>
        <w:r w:rsidR="00FE6146">
          <w:rPr>
            <w:noProof/>
            <w:webHidden/>
          </w:rPr>
          <w:t>15</w:t>
        </w:r>
        <w:r w:rsidR="00FE6146">
          <w:rPr>
            <w:noProof/>
            <w:webHidden/>
          </w:rPr>
          <w:fldChar w:fldCharType="end"/>
        </w:r>
      </w:hyperlink>
    </w:p>
    <w:p w14:paraId="2723148A" w14:textId="2810A282" w:rsidR="00FE6146" w:rsidRDefault="0085415B">
      <w:pPr>
        <w:pStyle w:val="TOC4"/>
        <w:rPr>
          <w:rFonts w:eastAsiaTheme="minorEastAsia"/>
          <w:smallCaps w:val="0"/>
          <w:noProof/>
          <w:sz w:val="22"/>
          <w:lang w:val="en-US" w:eastAsia="zh-CN" w:bidi="ar-SA"/>
        </w:rPr>
      </w:pPr>
      <w:hyperlink w:anchor="_Toc443136547" w:history="1">
        <w:r w:rsidR="00FE6146" w:rsidRPr="000076E2">
          <w:rPr>
            <w:rStyle w:val="Hyperlink"/>
            <w:noProof/>
          </w:rPr>
          <w:t>Microsoft Azure StorSimple</w:t>
        </w:r>
        <w:r w:rsidR="00FE6146">
          <w:rPr>
            <w:noProof/>
            <w:webHidden/>
          </w:rPr>
          <w:tab/>
        </w:r>
        <w:r w:rsidR="00FE6146">
          <w:rPr>
            <w:noProof/>
            <w:webHidden/>
          </w:rPr>
          <w:fldChar w:fldCharType="begin"/>
        </w:r>
        <w:r w:rsidR="00FE6146">
          <w:rPr>
            <w:noProof/>
            <w:webHidden/>
          </w:rPr>
          <w:instrText xml:space="preserve"> PAGEREF _Toc443136547 \h </w:instrText>
        </w:r>
        <w:r w:rsidR="00FE6146">
          <w:rPr>
            <w:noProof/>
            <w:webHidden/>
          </w:rPr>
        </w:r>
        <w:r w:rsidR="00FE6146">
          <w:rPr>
            <w:noProof/>
            <w:webHidden/>
          </w:rPr>
          <w:fldChar w:fldCharType="separate"/>
        </w:r>
        <w:r w:rsidR="00FE6146">
          <w:rPr>
            <w:noProof/>
            <w:webHidden/>
          </w:rPr>
          <w:t>16</w:t>
        </w:r>
        <w:r w:rsidR="00FE6146">
          <w:rPr>
            <w:noProof/>
            <w:webHidden/>
          </w:rPr>
          <w:fldChar w:fldCharType="end"/>
        </w:r>
      </w:hyperlink>
    </w:p>
    <w:p w14:paraId="07D7A9CF" w14:textId="15103B9A" w:rsidR="00FE6146" w:rsidRDefault="0085415B">
      <w:pPr>
        <w:pStyle w:val="TOC2"/>
        <w:tabs>
          <w:tab w:val="right" w:leader="dot" w:pos="5030"/>
        </w:tabs>
        <w:rPr>
          <w:rFonts w:eastAsiaTheme="minorEastAsia"/>
          <w:b w:val="0"/>
          <w:smallCaps w:val="0"/>
          <w:noProof/>
          <w:sz w:val="22"/>
          <w:lang w:val="en-US" w:eastAsia="zh-CN" w:bidi="ar-SA"/>
        </w:rPr>
      </w:pPr>
      <w:hyperlink w:anchor="_Toc443136548" w:history="1">
        <w:r w:rsidR="00FE6146" w:rsidRPr="000076E2">
          <w:rPr>
            <w:rStyle w:val="Hyperlink"/>
            <w:noProof/>
            <w:lang w:val="pt-BR"/>
          </w:rPr>
          <w:t>Enterprise Mobility Services</w:t>
        </w:r>
        <w:r w:rsidR="00FE6146">
          <w:rPr>
            <w:noProof/>
            <w:webHidden/>
          </w:rPr>
          <w:tab/>
        </w:r>
        <w:r w:rsidR="00FE6146">
          <w:rPr>
            <w:noProof/>
            <w:webHidden/>
          </w:rPr>
          <w:fldChar w:fldCharType="begin"/>
        </w:r>
        <w:r w:rsidR="00FE6146">
          <w:rPr>
            <w:noProof/>
            <w:webHidden/>
          </w:rPr>
          <w:instrText xml:space="preserve"> PAGEREF _Toc443136548 \h </w:instrText>
        </w:r>
        <w:r w:rsidR="00FE6146">
          <w:rPr>
            <w:noProof/>
            <w:webHidden/>
          </w:rPr>
        </w:r>
        <w:r w:rsidR="00FE6146">
          <w:rPr>
            <w:noProof/>
            <w:webHidden/>
          </w:rPr>
          <w:fldChar w:fldCharType="separate"/>
        </w:r>
        <w:r w:rsidR="00FE6146">
          <w:rPr>
            <w:noProof/>
            <w:webHidden/>
          </w:rPr>
          <w:t>16</w:t>
        </w:r>
        <w:r w:rsidR="00FE6146">
          <w:rPr>
            <w:noProof/>
            <w:webHidden/>
          </w:rPr>
          <w:fldChar w:fldCharType="end"/>
        </w:r>
      </w:hyperlink>
    </w:p>
    <w:p w14:paraId="779A1C19" w14:textId="70E1F04D" w:rsidR="00FE6146" w:rsidRDefault="0085415B">
      <w:pPr>
        <w:pStyle w:val="TOC4"/>
        <w:rPr>
          <w:rFonts w:eastAsiaTheme="minorEastAsia"/>
          <w:smallCaps w:val="0"/>
          <w:noProof/>
          <w:sz w:val="22"/>
          <w:lang w:val="en-US" w:eastAsia="zh-CN" w:bidi="ar-SA"/>
        </w:rPr>
      </w:pPr>
      <w:hyperlink w:anchor="_Toc443136549" w:history="1">
        <w:r w:rsidR="00FE6146" w:rsidRPr="000076E2">
          <w:rPr>
            <w:rStyle w:val="Hyperlink"/>
            <w:noProof/>
            <w:lang w:val="pt-BR"/>
          </w:rPr>
          <w:t>Azure Active Directory Basic</w:t>
        </w:r>
        <w:r w:rsidR="00FE6146">
          <w:rPr>
            <w:noProof/>
            <w:webHidden/>
          </w:rPr>
          <w:tab/>
        </w:r>
        <w:r w:rsidR="00FE6146">
          <w:rPr>
            <w:noProof/>
            <w:webHidden/>
          </w:rPr>
          <w:fldChar w:fldCharType="begin"/>
        </w:r>
        <w:r w:rsidR="00FE6146">
          <w:rPr>
            <w:noProof/>
            <w:webHidden/>
          </w:rPr>
          <w:instrText xml:space="preserve"> PAGEREF _Toc443136549 \h </w:instrText>
        </w:r>
        <w:r w:rsidR="00FE6146">
          <w:rPr>
            <w:noProof/>
            <w:webHidden/>
          </w:rPr>
        </w:r>
        <w:r w:rsidR="00FE6146">
          <w:rPr>
            <w:noProof/>
            <w:webHidden/>
          </w:rPr>
          <w:fldChar w:fldCharType="separate"/>
        </w:r>
        <w:r w:rsidR="00FE6146">
          <w:rPr>
            <w:noProof/>
            <w:webHidden/>
          </w:rPr>
          <w:t>16</w:t>
        </w:r>
        <w:r w:rsidR="00FE6146">
          <w:rPr>
            <w:noProof/>
            <w:webHidden/>
          </w:rPr>
          <w:fldChar w:fldCharType="end"/>
        </w:r>
      </w:hyperlink>
    </w:p>
    <w:p w14:paraId="6E34EA3C" w14:textId="0E55324A" w:rsidR="00FE6146" w:rsidRDefault="0085415B">
      <w:pPr>
        <w:pStyle w:val="TOC4"/>
        <w:rPr>
          <w:rFonts w:eastAsiaTheme="minorEastAsia"/>
          <w:smallCaps w:val="0"/>
          <w:noProof/>
          <w:sz w:val="22"/>
          <w:lang w:val="en-US" w:eastAsia="zh-CN" w:bidi="ar-SA"/>
        </w:rPr>
      </w:pPr>
      <w:hyperlink w:anchor="_Toc443136550" w:history="1">
        <w:r w:rsidR="00FE6146" w:rsidRPr="000076E2">
          <w:rPr>
            <w:rStyle w:val="Hyperlink"/>
            <w:noProof/>
            <w:lang w:val="pt-BR"/>
          </w:rPr>
          <w:t>Azure Active Directory Premium</w:t>
        </w:r>
        <w:r w:rsidR="00FE6146">
          <w:rPr>
            <w:noProof/>
            <w:webHidden/>
          </w:rPr>
          <w:tab/>
        </w:r>
        <w:r w:rsidR="00FE6146">
          <w:rPr>
            <w:noProof/>
            <w:webHidden/>
          </w:rPr>
          <w:fldChar w:fldCharType="begin"/>
        </w:r>
        <w:r w:rsidR="00FE6146">
          <w:rPr>
            <w:noProof/>
            <w:webHidden/>
          </w:rPr>
          <w:instrText xml:space="preserve"> PAGEREF _Toc443136550 \h </w:instrText>
        </w:r>
        <w:r w:rsidR="00FE6146">
          <w:rPr>
            <w:noProof/>
            <w:webHidden/>
          </w:rPr>
        </w:r>
        <w:r w:rsidR="00FE6146">
          <w:rPr>
            <w:noProof/>
            <w:webHidden/>
          </w:rPr>
          <w:fldChar w:fldCharType="separate"/>
        </w:r>
        <w:r w:rsidR="00FE6146">
          <w:rPr>
            <w:noProof/>
            <w:webHidden/>
          </w:rPr>
          <w:t>16</w:t>
        </w:r>
        <w:r w:rsidR="00FE6146">
          <w:rPr>
            <w:noProof/>
            <w:webHidden/>
          </w:rPr>
          <w:fldChar w:fldCharType="end"/>
        </w:r>
      </w:hyperlink>
    </w:p>
    <w:p w14:paraId="7F0AE313" w14:textId="2F0402F1" w:rsidR="00FE6146" w:rsidRDefault="0085415B">
      <w:pPr>
        <w:pStyle w:val="TOC4"/>
        <w:rPr>
          <w:rFonts w:eastAsiaTheme="minorEastAsia"/>
          <w:smallCaps w:val="0"/>
          <w:noProof/>
          <w:sz w:val="22"/>
          <w:lang w:val="en-US" w:eastAsia="zh-CN" w:bidi="ar-SA"/>
        </w:rPr>
      </w:pPr>
      <w:hyperlink w:anchor="_Toc443136551" w:history="1">
        <w:r w:rsidR="00FE6146" w:rsidRPr="000076E2">
          <w:rPr>
            <w:rStyle w:val="Hyperlink"/>
            <w:noProof/>
          </w:rPr>
          <w:t>Gestão de Direitos do Azure</w:t>
        </w:r>
        <w:r w:rsidR="00FE6146">
          <w:rPr>
            <w:noProof/>
            <w:webHidden/>
          </w:rPr>
          <w:tab/>
        </w:r>
        <w:r w:rsidR="00FE6146">
          <w:rPr>
            <w:noProof/>
            <w:webHidden/>
          </w:rPr>
          <w:fldChar w:fldCharType="begin"/>
        </w:r>
        <w:r w:rsidR="00FE6146">
          <w:rPr>
            <w:noProof/>
            <w:webHidden/>
          </w:rPr>
          <w:instrText xml:space="preserve"> PAGEREF _Toc443136551 \h </w:instrText>
        </w:r>
        <w:r w:rsidR="00FE6146">
          <w:rPr>
            <w:noProof/>
            <w:webHidden/>
          </w:rPr>
        </w:r>
        <w:r w:rsidR="00FE6146">
          <w:rPr>
            <w:noProof/>
            <w:webHidden/>
          </w:rPr>
          <w:fldChar w:fldCharType="separate"/>
        </w:r>
        <w:r w:rsidR="00FE6146">
          <w:rPr>
            <w:noProof/>
            <w:webHidden/>
          </w:rPr>
          <w:t>16</w:t>
        </w:r>
        <w:r w:rsidR="00FE6146">
          <w:rPr>
            <w:noProof/>
            <w:webHidden/>
          </w:rPr>
          <w:fldChar w:fldCharType="end"/>
        </w:r>
      </w:hyperlink>
    </w:p>
    <w:p w14:paraId="5FB643AA" w14:textId="1E9B6CCE" w:rsidR="00FE6146" w:rsidRDefault="0085415B">
      <w:pPr>
        <w:pStyle w:val="TOC4"/>
        <w:rPr>
          <w:rFonts w:eastAsiaTheme="minorEastAsia"/>
          <w:smallCaps w:val="0"/>
          <w:noProof/>
          <w:sz w:val="22"/>
          <w:lang w:val="en-US" w:eastAsia="zh-CN" w:bidi="ar-SA"/>
        </w:rPr>
      </w:pPr>
      <w:hyperlink w:anchor="_Toc443136552" w:history="1">
        <w:r w:rsidR="00FE6146" w:rsidRPr="000076E2">
          <w:rPr>
            <w:rStyle w:val="Hyperlink"/>
            <w:noProof/>
            <w:lang w:val="pt-BR"/>
          </w:rPr>
          <w:t>Azure RemoteApp</w:t>
        </w:r>
        <w:r w:rsidR="00FE6146">
          <w:rPr>
            <w:noProof/>
            <w:webHidden/>
          </w:rPr>
          <w:tab/>
        </w:r>
        <w:r w:rsidR="00FE6146">
          <w:rPr>
            <w:noProof/>
            <w:webHidden/>
          </w:rPr>
          <w:fldChar w:fldCharType="begin"/>
        </w:r>
        <w:r w:rsidR="00FE6146">
          <w:rPr>
            <w:noProof/>
            <w:webHidden/>
          </w:rPr>
          <w:instrText xml:space="preserve"> PAGEREF _Toc443136552 \h </w:instrText>
        </w:r>
        <w:r w:rsidR="00FE6146">
          <w:rPr>
            <w:noProof/>
            <w:webHidden/>
          </w:rPr>
        </w:r>
        <w:r w:rsidR="00FE6146">
          <w:rPr>
            <w:noProof/>
            <w:webHidden/>
          </w:rPr>
          <w:fldChar w:fldCharType="separate"/>
        </w:r>
        <w:r w:rsidR="00FE6146">
          <w:rPr>
            <w:noProof/>
            <w:webHidden/>
          </w:rPr>
          <w:t>16</w:t>
        </w:r>
        <w:r w:rsidR="00FE6146">
          <w:rPr>
            <w:noProof/>
            <w:webHidden/>
          </w:rPr>
          <w:fldChar w:fldCharType="end"/>
        </w:r>
      </w:hyperlink>
    </w:p>
    <w:p w14:paraId="6E4EC305" w14:textId="7351FA78" w:rsidR="00FE6146" w:rsidRDefault="0085415B">
      <w:pPr>
        <w:pStyle w:val="TOC4"/>
        <w:rPr>
          <w:rFonts w:eastAsiaTheme="minorEastAsia"/>
          <w:smallCaps w:val="0"/>
          <w:noProof/>
          <w:sz w:val="22"/>
          <w:lang w:val="en-US" w:eastAsia="zh-CN" w:bidi="ar-SA"/>
        </w:rPr>
      </w:pPr>
      <w:hyperlink w:anchor="_Toc443136553" w:history="1">
        <w:r w:rsidR="00FE6146" w:rsidRPr="000076E2">
          <w:rPr>
            <w:rStyle w:val="Hyperlink"/>
            <w:noProof/>
            <w:lang w:val="pt-BR"/>
          </w:rPr>
          <w:t>Autenticação Multifator da Microsoft</w:t>
        </w:r>
        <w:r w:rsidR="00FE6146">
          <w:rPr>
            <w:noProof/>
            <w:webHidden/>
          </w:rPr>
          <w:tab/>
        </w:r>
        <w:r w:rsidR="00FE6146">
          <w:rPr>
            <w:noProof/>
            <w:webHidden/>
          </w:rPr>
          <w:fldChar w:fldCharType="begin"/>
        </w:r>
        <w:r w:rsidR="00FE6146">
          <w:rPr>
            <w:noProof/>
            <w:webHidden/>
          </w:rPr>
          <w:instrText xml:space="preserve"> PAGEREF _Toc443136553 \h </w:instrText>
        </w:r>
        <w:r w:rsidR="00FE6146">
          <w:rPr>
            <w:noProof/>
            <w:webHidden/>
          </w:rPr>
        </w:r>
        <w:r w:rsidR="00FE6146">
          <w:rPr>
            <w:noProof/>
            <w:webHidden/>
          </w:rPr>
          <w:fldChar w:fldCharType="separate"/>
        </w:r>
        <w:r w:rsidR="00FE6146">
          <w:rPr>
            <w:noProof/>
            <w:webHidden/>
          </w:rPr>
          <w:t>16</w:t>
        </w:r>
        <w:r w:rsidR="00FE6146">
          <w:rPr>
            <w:noProof/>
            <w:webHidden/>
          </w:rPr>
          <w:fldChar w:fldCharType="end"/>
        </w:r>
      </w:hyperlink>
    </w:p>
    <w:p w14:paraId="5E9C9718" w14:textId="0981FEBF" w:rsidR="00FE6146" w:rsidRDefault="0085415B">
      <w:pPr>
        <w:pStyle w:val="TOC3"/>
        <w:tabs>
          <w:tab w:val="right" w:leader="dot" w:pos="5030"/>
        </w:tabs>
        <w:rPr>
          <w:rFonts w:eastAsiaTheme="minorEastAsia"/>
          <w:smallCaps w:val="0"/>
          <w:noProof/>
          <w:sz w:val="22"/>
          <w:lang w:val="en-US" w:eastAsia="zh-CN" w:bidi="ar-SA"/>
        </w:rPr>
      </w:pPr>
      <w:hyperlink w:anchor="_Toc443136554" w:history="1">
        <w:r w:rsidR="00FE6146" w:rsidRPr="000076E2">
          <w:rPr>
            <w:rStyle w:val="Hyperlink"/>
            <w:noProof/>
          </w:rPr>
          <w:t>Microsoft Intune</w:t>
        </w:r>
        <w:r w:rsidR="00FE6146">
          <w:rPr>
            <w:noProof/>
            <w:webHidden/>
          </w:rPr>
          <w:tab/>
        </w:r>
        <w:r w:rsidR="00FE6146">
          <w:rPr>
            <w:noProof/>
            <w:webHidden/>
          </w:rPr>
          <w:fldChar w:fldCharType="begin"/>
        </w:r>
        <w:r w:rsidR="00FE6146">
          <w:rPr>
            <w:noProof/>
            <w:webHidden/>
          </w:rPr>
          <w:instrText xml:space="preserve"> PAGEREF _Toc443136554 \h </w:instrText>
        </w:r>
        <w:r w:rsidR="00FE6146">
          <w:rPr>
            <w:noProof/>
            <w:webHidden/>
          </w:rPr>
        </w:r>
        <w:r w:rsidR="00FE6146">
          <w:rPr>
            <w:noProof/>
            <w:webHidden/>
          </w:rPr>
          <w:fldChar w:fldCharType="separate"/>
        </w:r>
        <w:r w:rsidR="00FE6146">
          <w:rPr>
            <w:noProof/>
            <w:webHidden/>
          </w:rPr>
          <w:t>17</w:t>
        </w:r>
        <w:r w:rsidR="00FE6146">
          <w:rPr>
            <w:noProof/>
            <w:webHidden/>
          </w:rPr>
          <w:fldChar w:fldCharType="end"/>
        </w:r>
      </w:hyperlink>
    </w:p>
    <w:p w14:paraId="385D4C5C" w14:textId="4C5A5065" w:rsidR="00FE6146" w:rsidRDefault="0085415B">
      <w:pPr>
        <w:pStyle w:val="TOC2"/>
        <w:tabs>
          <w:tab w:val="right" w:leader="dot" w:pos="5030"/>
        </w:tabs>
        <w:rPr>
          <w:rFonts w:eastAsiaTheme="minorEastAsia"/>
          <w:b w:val="0"/>
          <w:smallCaps w:val="0"/>
          <w:noProof/>
          <w:sz w:val="22"/>
          <w:lang w:val="en-US" w:eastAsia="zh-CN" w:bidi="ar-SA"/>
        </w:rPr>
      </w:pPr>
      <w:hyperlink w:anchor="_Toc443136555" w:history="1">
        <w:r w:rsidR="00FE6146" w:rsidRPr="000076E2">
          <w:rPr>
            <w:rStyle w:val="Hyperlink"/>
            <w:noProof/>
          </w:rPr>
          <w:t>Microsoft Dynamics Online Services</w:t>
        </w:r>
        <w:r w:rsidR="00FE6146">
          <w:rPr>
            <w:noProof/>
            <w:webHidden/>
          </w:rPr>
          <w:tab/>
        </w:r>
        <w:r w:rsidR="00FE6146">
          <w:rPr>
            <w:noProof/>
            <w:webHidden/>
          </w:rPr>
          <w:fldChar w:fldCharType="begin"/>
        </w:r>
        <w:r w:rsidR="00FE6146">
          <w:rPr>
            <w:noProof/>
            <w:webHidden/>
          </w:rPr>
          <w:instrText xml:space="preserve"> PAGEREF _Toc443136555 \h </w:instrText>
        </w:r>
        <w:r w:rsidR="00FE6146">
          <w:rPr>
            <w:noProof/>
            <w:webHidden/>
          </w:rPr>
        </w:r>
        <w:r w:rsidR="00FE6146">
          <w:rPr>
            <w:noProof/>
            <w:webHidden/>
          </w:rPr>
          <w:fldChar w:fldCharType="separate"/>
        </w:r>
        <w:r w:rsidR="00FE6146">
          <w:rPr>
            <w:noProof/>
            <w:webHidden/>
          </w:rPr>
          <w:t>17</w:t>
        </w:r>
        <w:r w:rsidR="00FE6146">
          <w:rPr>
            <w:noProof/>
            <w:webHidden/>
          </w:rPr>
          <w:fldChar w:fldCharType="end"/>
        </w:r>
      </w:hyperlink>
    </w:p>
    <w:p w14:paraId="6E473AB0" w14:textId="566F3981" w:rsidR="00FE6146" w:rsidRDefault="0085415B">
      <w:pPr>
        <w:pStyle w:val="TOC4"/>
        <w:rPr>
          <w:rFonts w:eastAsiaTheme="minorEastAsia"/>
          <w:smallCaps w:val="0"/>
          <w:noProof/>
          <w:sz w:val="22"/>
          <w:lang w:val="en-US" w:eastAsia="zh-CN" w:bidi="ar-SA"/>
        </w:rPr>
      </w:pPr>
      <w:hyperlink w:anchor="_Toc443136556" w:history="1">
        <w:r w:rsidR="00FE6146" w:rsidRPr="000076E2">
          <w:rPr>
            <w:rStyle w:val="Hyperlink"/>
            <w:noProof/>
          </w:rPr>
          <w:t>Microsoft Dynamics AX</w:t>
        </w:r>
        <w:r w:rsidR="00FE6146">
          <w:rPr>
            <w:noProof/>
            <w:webHidden/>
          </w:rPr>
          <w:tab/>
        </w:r>
        <w:r w:rsidR="00FE6146">
          <w:rPr>
            <w:noProof/>
            <w:webHidden/>
          </w:rPr>
          <w:fldChar w:fldCharType="begin"/>
        </w:r>
        <w:r w:rsidR="00FE6146">
          <w:rPr>
            <w:noProof/>
            <w:webHidden/>
          </w:rPr>
          <w:instrText xml:space="preserve"> PAGEREF _Toc443136556 \h </w:instrText>
        </w:r>
        <w:r w:rsidR="00FE6146">
          <w:rPr>
            <w:noProof/>
            <w:webHidden/>
          </w:rPr>
        </w:r>
        <w:r w:rsidR="00FE6146">
          <w:rPr>
            <w:noProof/>
            <w:webHidden/>
          </w:rPr>
          <w:fldChar w:fldCharType="separate"/>
        </w:r>
        <w:r w:rsidR="00FE6146">
          <w:rPr>
            <w:noProof/>
            <w:webHidden/>
          </w:rPr>
          <w:t>17</w:t>
        </w:r>
        <w:r w:rsidR="00FE6146">
          <w:rPr>
            <w:noProof/>
            <w:webHidden/>
          </w:rPr>
          <w:fldChar w:fldCharType="end"/>
        </w:r>
      </w:hyperlink>
    </w:p>
    <w:p w14:paraId="3DA366E7" w14:textId="1B153B59" w:rsidR="00FE6146" w:rsidRDefault="0085415B">
      <w:pPr>
        <w:pStyle w:val="TOC4"/>
        <w:rPr>
          <w:rFonts w:eastAsiaTheme="minorEastAsia"/>
          <w:smallCaps w:val="0"/>
          <w:noProof/>
          <w:sz w:val="22"/>
          <w:lang w:val="en-US" w:eastAsia="zh-CN" w:bidi="ar-SA"/>
        </w:rPr>
      </w:pPr>
      <w:hyperlink w:anchor="_Toc443136557" w:history="1">
        <w:r w:rsidR="00FE6146" w:rsidRPr="000076E2">
          <w:rPr>
            <w:rStyle w:val="Hyperlink"/>
            <w:noProof/>
          </w:rPr>
          <w:t>Microsoft Dynamics CRM Online</w:t>
        </w:r>
        <w:r w:rsidR="00FE6146">
          <w:rPr>
            <w:noProof/>
            <w:webHidden/>
          </w:rPr>
          <w:tab/>
        </w:r>
        <w:r w:rsidR="00FE6146">
          <w:rPr>
            <w:noProof/>
            <w:webHidden/>
          </w:rPr>
          <w:fldChar w:fldCharType="begin"/>
        </w:r>
        <w:r w:rsidR="00FE6146">
          <w:rPr>
            <w:noProof/>
            <w:webHidden/>
          </w:rPr>
          <w:instrText xml:space="preserve"> PAGEREF _Toc443136557 \h </w:instrText>
        </w:r>
        <w:r w:rsidR="00FE6146">
          <w:rPr>
            <w:noProof/>
            <w:webHidden/>
          </w:rPr>
        </w:r>
        <w:r w:rsidR="00FE6146">
          <w:rPr>
            <w:noProof/>
            <w:webHidden/>
          </w:rPr>
          <w:fldChar w:fldCharType="separate"/>
        </w:r>
        <w:r w:rsidR="00FE6146">
          <w:rPr>
            <w:noProof/>
            <w:webHidden/>
          </w:rPr>
          <w:t>18</w:t>
        </w:r>
        <w:r w:rsidR="00FE6146">
          <w:rPr>
            <w:noProof/>
            <w:webHidden/>
          </w:rPr>
          <w:fldChar w:fldCharType="end"/>
        </w:r>
      </w:hyperlink>
    </w:p>
    <w:p w14:paraId="40AF7439" w14:textId="5803118B" w:rsidR="00FE6146" w:rsidRDefault="0085415B">
      <w:pPr>
        <w:pStyle w:val="TOC4"/>
        <w:rPr>
          <w:rFonts w:eastAsiaTheme="minorEastAsia"/>
          <w:smallCaps w:val="0"/>
          <w:noProof/>
          <w:sz w:val="22"/>
          <w:lang w:val="en-US" w:eastAsia="zh-CN" w:bidi="ar-SA"/>
        </w:rPr>
      </w:pPr>
      <w:hyperlink w:anchor="_Toc443136558" w:history="1">
        <w:r w:rsidR="00FE6146" w:rsidRPr="000076E2">
          <w:rPr>
            <w:rStyle w:val="Hyperlink"/>
            <w:noProof/>
            <w:lang w:val="pt-BR"/>
          </w:rPr>
          <w:t>Microsoft Dynamics Marketing</w:t>
        </w:r>
        <w:r w:rsidR="00FE6146">
          <w:rPr>
            <w:noProof/>
            <w:webHidden/>
          </w:rPr>
          <w:tab/>
        </w:r>
        <w:r w:rsidR="00FE6146">
          <w:rPr>
            <w:noProof/>
            <w:webHidden/>
          </w:rPr>
          <w:fldChar w:fldCharType="begin"/>
        </w:r>
        <w:r w:rsidR="00FE6146">
          <w:rPr>
            <w:noProof/>
            <w:webHidden/>
          </w:rPr>
          <w:instrText xml:space="preserve"> PAGEREF _Toc443136558 \h </w:instrText>
        </w:r>
        <w:r w:rsidR="00FE6146">
          <w:rPr>
            <w:noProof/>
            <w:webHidden/>
          </w:rPr>
        </w:r>
        <w:r w:rsidR="00FE6146">
          <w:rPr>
            <w:noProof/>
            <w:webHidden/>
          </w:rPr>
          <w:fldChar w:fldCharType="separate"/>
        </w:r>
        <w:r w:rsidR="00FE6146">
          <w:rPr>
            <w:noProof/>
            <w:webHidden/>
          </w:rPr>
          <w:t>18</w:t>
        </w:r>
        <w:r w:rsidR="00FE6146">
          <w:rPr>
            <w:noProof/>
            <w:webHidden/>
          </w:rPr>
          <w:fldChar w:fldCharType="end"/>
        </w:r>
      </w:hyperlink>
    </w:p>
    <w:p w14:paraId="260A936A" w14:textId="1EEAF1EF" w:rsidR="00FE6146" w:rsidRDefault="0085415B">
      <w:pPr>
        <w:pStyle w:val="TOC4"/>
        <w:rPr>
          <w:rFonts w:eastAsiaTheme="minorEastAsia"/>
          <w:smallCaps w:val="0"/>
          <w:noProof/>
          <w:sz w:val="22"/>
          <w:lang w:val="en-US" w:eastAsia="zh-CN" w:bidi="ar-SA"/>
        </w:rPr>
      </w:pPr>
      <w:hyperlink w:anchor="_Toc443136559" w:history="1">
        <w:r w:rsidR="00FE6146" w:rsidRPr="000076E2">
          <w:rPr>
            <w:rStyle w:val="Hyperlink"/>
            <w:noProof/>
            <w:lang w:val="pt-BR"/>
          </w:rPr>
          <w:t>Microsoft Social Engagement</w:t>
        </w:r>
        <w:r w:rsidR="00FE6146">
          <w:rPr>
            <w:noProof/>
            <w:webHidden/>
          </w:rPr>
          <w:tab/>
        </w:r>
        <w:r w:rsidR="00FE6146">
          <w:rPr>
            <w:noProof/>
            <w:webHidden/>
          </w:rPr>
          <w:fldChar w:fldCharType="begin"/>
        </w:r>
        <w:r w:rsidR="00FE6146">
          <w:rPr>
            <w:noProof/>
            <w:webHidden/>
          </w:rPr>
          <w:instrText xml:space="preserve"> PAGEREF _Toc443136559 \h </w:instrText>
        </w:r>
        <w:r w:rsidR="00FE6146">
          <w:rPr>
            <w:noProof/>
            <w:webHidden/>
          </w:rPr>
        </w:r>
        <w:r w:rsidR="00FE6146">
          <w:rPr>
            <w:noProof/>
            <w:webHidden/>
          </w:rPr>
          <w:fldChar w:fldCharType="separate"/>
        </w:r>
        <w:r w:rsidR="00FE6146">
          <w:rPr>
            <w:noProof/>
            <w:webHidden/>
          </w:rPr>
          <w:t>18</w:t>
        </w:r>
        <w:r w:rsidR="00FE6146">
          <w:rPr>
            <w:noProof/>
            <w:webHidden/>
          </w:rPr>
          <w:fldChar w:fldCharType="end"/>
        </w:r>
      </w:hyperlink>
    </w:p>
    <w:p w14:paraId="7EC601C7" w14:textId="3E4AD7BC" w:rsidR="00FE6146" w:rsidRDefault="0085415B">
      <w:pPr>
        <w:pStyle w:val="TOC4"/>
        <w:rPr>
          <w:rFonts w:eastAsiaTheme="minorEastAsia"/>
          <w:smallCaps w:val="0"/>
          <w:noProof/>
          <w:sz w:val="22"/>
          <w:lang w:val="en-US" w:eastAsia="zh-CN" w:bidi="ar-SA"/>
        </w:rPr>
      </w:pPr>
      <w:hyperlink w:anchor="_Toc443136560" w:history="1">
        <w:r w:rsidR="00FE6146" w:rsidRPr="000076E2">
          <w:rPr>
            <w:rStyle w:val="Hyperlink"/>
            <w:noProof/>
            <w:lang w:val="pt-BR"/>
          </w:rPr>
          <w:t>Parature, da Microsoft</w:t>
        </w:r>
        <w:r w:rsidR="00FE6146">
          <w:rPr>
            <w:noProof/>
            <w:webHidden/>
          </w:rPr>
          <w:tab/>
        </w:r>
        <w:r w:rsidR="00FE6146">
          <w:rPr>
            <w:noProof/>
            <w:webHidden/>
          </w:rPr>
          <w:fldChar w:fldCharType="begin"/>
        </w:r>
        <w:r w:rsidR="00FE6146">
          <w:rPr>
            <w:noProof/>
            <w:webHidden/>
          </w:rPr>
          <w:instrText xml:space="preserve"> PAGEREF _Toc443136560 \h </w:instrText>
        </w:r>
        <w:r w:rsidR="00FE6146">
          <w:rPr>
            <w:noProof/>
            <w:webHidden/>
          </w:rPr>
        </w:r>
        <w:r w:rsidR="00FE6146">
          <w:rPr>
            <w:noProof/>
            <w:webHidden/>
          </w:rPr>
          <w:fldChar w:fldCharType="separate"/>
        </w:r>
        <w:r w:rsidR="00FE6146">
          <w:rPr>
            <w:noProof/>
            <w:webHidden/>
          </w:rPr>
          <w:t>18</w:t>
        </w:r>
        <w:r w:rsidR="00FE6146">
          <w:rPr>
            <w:noProof/>
            <w:webHidden/>
          </w:rPr>
          <w:fldChar w:fldCharType="end"/>
        </w:r>
      </w:hyperlink>
    </w:p>
    <w:p w14:paraId="0D3F18F2" w14:textId="7DFFF2E5" w:rsidR="00FE6146" w:rsidRDefault="0085415B">
      <w:pPr>
        <w:pStyle w:val="TOC2"/>
        <w:tabs>
          <w:tab w:val="right" w:leader="dot" w:pos="5030"/>
        </w:tabs>
        <w:rPr>
          <w:rFonts w:eastAsiaTheme="minorEastAsia"/>
          <w:b w:val="0"/>
          <w:smallCaps w:val="0"/>
          <w:noProof/>
          <w:sz w:val="22"/>
          <w:lang w:val="en-US" w:eastAsia="zh-CN" w:bidi="ar-SA"/>
        </w:rPr>
      </w:pPr>
      <w:hyperlink w:anchor="_Toc443136561" w:history="1">
        <w:r w:rsidR="00FE6146" w:rsidRPr="000076E2">
          <w:rPr>
            <w:rStyle w:val="Hyperlink"/>
            <w:noProof/>
            <w:lang w:val="pt-BR"/>
          </w:rPr>
          <w:t>Serviços do Office 365</w:t>
        </w:r>
        <w:r w:rsidR="00FE6146">
          <w:rPr>
            <w:noProof/>
            <w:webHidden/>
          </w:rPr>
          <w:tab/>
        </w:r>
        <w:r w:rsidR="00FE6146">
          <w:rPr>
            <w:noProof/>
            <w:webHidden/>
          </w:rPr>
          <w:fldChar w:fldCharType="begin"/>
        </w:r>
        <w:r w:rsidR="00FE6146">
          <w:rPr>
            <w:noProof/>
            <w:webHidden/>
          </w:rPr>
          <w:instrText xml:space="preserve"> PAGEREF _Toc443136561 \h </w:instrText>
        </w:r>
        <w:r w:rsidR="00FE6146">
          <w:rPr>
            <w:noProof/>
            <w:webHidden/>
          </w:rPr>
        </w:r>
        <w:r w:rsidR="00FE6146">
          <w:rPr>
            <w:noProof/>
            <w:webHidden/>
          </w:rPr>
          <w:fldChar w:fldCharType="separate"/>
        </w:r>
        <w:r w:rsidR="00FE6146">
          <w:rPr>
            <w:noProof/>
            <w:webHidden/>
          </w:rPr>
          <w:t>19</w:t>
        </w:r>
        <w:r w:rsidR="00FE6146">
          <w:rPr>
            <w:noProof/>
            <w:webHidden/>
          </w:rPr>
          <w:fldChar w:fldCharType="end"/>
        </w:r>
      </w:hyperlink>
    </w:p>
    <w:p w14:paraId="48ACB3E3" w14:textId="29A6998C" w:rsidR="00FE6146" w:rsidRDefault="0085415B">
      <w:pPr>
        <w:pStyle w:val="TOC4"/>
        <w:rPr>
          <w:rFonts w:eastAsiaTheme="minorEastAsia"/>
          <w:smallCaps w:val="0"/>
          <w:noProof/>
          <w:sz w:val="22"/>
          <w:lang w:val="en-US" w:eastAsia="zh-CN" w:bidi="ar-SA"/>
        </w:rPr>
      </w:pPr>
      <w:hyperlink w:anchor="_Toc443136562" w:history="1">
        <w:r w:rsidR="00FE6146" w:rsidRPr="000076E2">
          <w:rPr>
            <w:rStyle w:val="Hyperlink"/>
            <w:noProof/>
            <w:lang w:val="pt-BR"/>
          </w:rPr>
          <w:t>Exchange Online</w:t>
        </w:r>
        <w:r w:rsidR="00FE6146">
          <w:rPr>
            <w:noProof/>
            <w:webHidden/>
          </w:rPr>
          <w:tab/>
        </w:r>
        <w:r w:rsidR="00FE6146">
          <w:rPr>
            <w:noProof/>
            <w:webHidden/>
          </w:rPr>
          <w:fldChar w:fldCharType="begin"/>
        </w:r>
        <w:r w:rsidR="00FE6146">
          <w:rPr>
            <w:noProof/>
            <w:webHidden/>
          </w:rPr>
          <w:instrText xml:space="preserve"> PAGEREF _Toc443136562 \h </w:instrText>
        </w:r>
        <w:r w:rsidR="00FE6146">
          <w:rPr>
            <w:noProof/>
            <w:webHidden/>
          </w:rPr>
        </w:r>
        <w:r w:rsidR="00FE6146">
          <w:rPr>
            <w:noProof/>
            <w:webHidden/>
          </w:rPr>
          <w:fldChar w:fldCharType="separate"/>
        </w:r>
        <w:r w:rsidR="00FE6146">
          <w:rPr>
            <w:noProof/>
            <w:webHidden/>
          </w:rPr>
          <w:t>19</w:t>
        </w:r>
        <w:r w:rsidR="00FE6146">
          <w:rPr>
            <w:noProof/>
            <w:webHidden/>
          </w:rPr>
          <w:fldChar w:fldCharType="end"/>
        </w:r>
      </w:hyperlink>
    </w:p>
    <w:p w14:paraId="247DD93E" w14:textId="433BFF83" w:rsidR="00FE6146" w:rsidRDefault="0085415B">
      <w:pPr>
        <w:pStyle w:val="TOC4"/>
        <w:rPr>
          <w:rFonts w:eastAsiaTheme="minorEastAsia"/>
          <w:smallCaps w:val="0"/>
          <w:noProof/>
          <w:sz w:val="22"/>
          <w:lang w:val="en-US" w:eastAsia="zh-CN" w:bidi="ar-SA"/>
        </w:rPr>
      </w:pPr>
      <w:hyperlink w:anchor="_Toc443136563" w:history="1">
        <w:r w:rsidR="00FE6146" w:rsidRPr="000076E2">
          <w:rPr>
            <w:rStyle w:val="Hyperlink"/>
            <w:noProof/>
            <w:lang w:val="pt-BR"/>
          </w:rPr>
          <w:t>Office 365 Applications</w:t>
        </w:r>
        <w:r w:rsidR="00FE6146">
          <w:rPr>
            <w:noProof/>
            <w:webHidden/>
          </w:rPr>
          <w:tab/>
        </w:r>
        <w:r w:rsidR="00FE6146">
          <w:rPr>
            <w:noProof/>
            <w:webHidden/>
          </w:rPr>
          <w:fldChar w:fldCharType="begin"/>
        </w:r>
        <w:r w:rsidR="00FE6146">
          <w:rPr>
            <w:noProof/>
            <w:webHidden/>
          </w:rPr>
          <w:instrText xml:space="preserve"> PAGEREF _Toc443136563 \h </w:instrText>
        </w:r>
        <w:r w:rsidR="00FE6146">
          <w:rPr>
            <w:noProof/>
            <w:webHidden/>
          </w:rPr>
        </w:r>
        <w:r w:rsidR="00FE6146">
          <w:rPr>
            <w:noProof/>
            <w:webHidden/>
          </w:rPr>
          <w:fldChar w:fldCharType="separate"/>
        </w:r>
        <w:r w:rsidR="00FE6146">
          <w:rPr>
            <w:noProof/>
            <w:webHidden/>
          </w:rPr>
          <w:t>20</w:t>
        </w:r>
        <w:r w:rsidR="00FE6146">
          <w:rPr>
            <w:noProof/>
            <w:webHidden/>
          </w:rPr>
          <w:fldChar w:fldCharType="end"/>
        </w:r>
      </w:hyperlink>
    </w:p>
    <w:p w14:paraId="0B03E7D5" w14:textId="05F01035" w:rsidR="00FE6146" w:rsidRDefault="0085415B">
      <w:pPr>
        <w:pStyle w:val="TOC4"/>
        <w:rPr>
          <w:rFonts w:eastAsiaTheme="minorEastAsia"/>
          <w:smallCaps w:val="0"/>
          <w:noProof/>
          <w:sz w:val="22"/>
          <w:lang w:val="en-US" w:eastAsia="zh-CN" w:bidi="ar-SA"/>
        </w:rPr>
      </w:pPr>
      <w:hyperlink w:anchor="_Toc443136564" w:history="1">
        <w:r w:rsidR="00FE6146" w:rsidRPr="000076E2">
          <w:rPr>
            <w:rStyle w:val="Hyperlink"/>
            <w:noProof/>
            <w:lang w:val="pt-BR"/>
          </w:rPr>
          <w:t>Office 365 Delve Analytics</w:t>
        </w:r>
        <w:r w:rsidR="00FE6146">
          <w:rPr>
            <w:noProof/>
            <w:webHidden/>
          </w:rPr>
          <w:tab/>
        </w:r>
        <w:r w:rsidR="00FE6146">
          <w:rPr>
            <w:noProof/>
            <w:webHidden/>
          </w:rPr>
          <w:fldChar w:fldCharType="begin"/>
        </w:r>
        <w:r w:rsidR="00FE6146">
          <w:rPr>
            <w:noProof/>
            <w:webHidden/>
          </w:rPr>
          <w:instrText xml:space="preserve"> PAGEREF _Toc443136564 \h </w:instrText>
        </w:r>
        <w:r w:rsidR="00FE6146">
          <w:rPr>
            <w:noProof/>
            <w:webHidden/>
          </w:rPr>
        </w:r>
        <w:r w:rsidR="00FE6146">
          <w:rPr>
            <w:noProof/>
            <w:webHidden/>
          </w:rPr>
          <w:fldChar w:fldCharType="separate"/>
        </w:r>
        <w:r w:rsidR="00FE6146">
          <w:rPr>
            <w:noProof/>
            <w:webHidden/>
          </w:rPr>
          <w:t>21</w:t>
        </w:r>
        <w:r w:rsidR="00FE6146">
          <w:rPr>
            <w:noProof/>
            <w:webHidden/>
          </w:rPr>
          <w:fldChar w:fldCharType="end"/>
        </w:r>
      </w:hyperlink>
    </w:p>
    <w:p w14:paraId="2FE194B8" w14:textId="7B3E197F" w:rsidR="00FE6146" w:rsidRDefault="0085415B">
      <w:pPr>
        <w:pStyle w:val="TOC4"/>
        <w:rPr>
          <w:rFonts w:eastAsiaTheme="minorEastAsia"/>
          <w:smallCaps w:val="0"/>
          <w:noProof/>
          <w:sz w:val="22"/>
          <w:lang w:val="en-US" w:eastAsia="zh-CN" w:bidi="ar-SA"/>
        </w:rPr>
      </w:pPr>
      <w:hyperlink w:anchor="_Toc443136565" w:history="1">
        <w:r w:rsidR="00FE6146" w:rsidRPr="000076E2">
          <w:rPr>
            <w:rStyle w:val="Hyperlink"/>
            <w:noProof/>
            <w:lang w:val="pt-BR"/>
          </w:rPr>
          <w:t>Office 365 Advanced eDiscovery</w:t>
        </w:r>
        <w:r w:rsidR="00FE6146">
          <w:rPr>
            <w:noProof/>
            <w:webHidden/>
          </w:rPr>
          <w:tab/>
        </w:r>
        <w:r w:rsidR="00FE6146">
          <w:rPr>
            <w:noProof/>
            <w:webHidden/>
          </w:rPr>
          <w:fldChar w:fldCharType="begin"/>
        </w:r>
        <w:r w:rsidR="00FE6146">
          <w:rPr>
            <w:noProof/>
            <w:webHidden/>
          </w:rPr>
          <w:instrText xml:space="preserve"> PAGEREF _Toc443136565 \h </w:instrText>
        </w:r>
        <w:r w:rsidR="00FE6146">
          <w:rPr>
            <w:noProof/>
            <w:webHidden/>
          </w:rPr>
        </w:r>
        <w:r w:rsidR="00FE6146">
          <w:rPr>
            <w:noProof/>
            <w:webHidden/>
          </w:rPr>
          <w:fldChar w:fldCharType="separate"/>
        </w:r>
        <w:r w:rsidR="00FE6146">
          <w:rPr>
            <w:noProof/>
            <w:webHidden/>
          </w:rPr>
          <w:t>21</w:t>
        </w:r>
        <w:r w:rsidR="00FE6146">
          <w:rPr>
            <w:noProof/>
            <w:webHidden/>
          </w:rPr>
          <w:fldChar w:fldCharType="end"/>
        </w:r>
      </w:hyperlink>
    </w:p>
    <w:p w14:paraId="7C13357A" w14:textId="1467C845" w:rsidR="00FE6146" w:rsidRDefault="0085415B">
      <w:pPr>
        <w:pStyle w:val="TOC4"/>
        <w:rPr>
          <w:rFonts w:eastAsiaTheme="minorEastAsia"/>
          <w:smallCaps w:val="0"/>
          <w:noProof/>
          <w:sz w:val="22"/>
          <w:lang w:val="en-US" w:eastAsia="zh-CN" w:bidi="ar-SA"/>
        </w:rPr>
      </w:pPr>
      <w:hyperlink w:anchor="_Toc443136566" w:history="1">
        <w:r w:rsidR="00FE6146" w:rsidRPr="000076E2">
          <w:rPr>
            <w:rStyle w:val="Hyperlink"/>
            <w:noProof/>
            <w:lang w:val="pt-BR"/>
          </w:rPr>
          <w:t>Office Online</w:t>
        </w:r>
        <w:r w:rsidR="00FE6146">
          <w:rPr>
            <w:noProof/>
            <w:webHidden/>
          </w:rPr>
          <w:tab/>
        </w:r>
        <w:r w:rsidR="00FE6146">
          <w:rPr>
            <w:noProof/>
            <w:webHidden/>
          </w:rPr>
          <w:fldChar w:fldCharType="begin"/>
        </w:r>
        <w:r w:rsidR="00FE6146">
          <w:rPr>
            <w:noProof/>
            <w:webHidden/>
          </w:rPr>
          <w:instrText xml:space="preserve"> PAGEREF _Toc443136566 \h </w:instrText>
        </w:r>
        <w:r w:rsidR="00FE6146">
          <w:rPr>
            <w:noProof/>
            <w:webHidden/>
          </w:rPr>
        </w:r>
        <w:r w:rsidR="00FE6146">
          <w:rPr>
            <w:noProof/>
            <w:webHidden/>
          </w:rPr>
          <w:fldChar w:fldCharType="separate"/>
        </w:r>
        <w:r w:rsidR="00FE6146">
          <w:rPr>
            <w:noProof/>
            <w:webHidden/>
          </w:rPr>
          <w:t>21</w:t>
        </w:r>
        <w:r w:rsidR="00FE6146">
          <w:rPr>
            <w:noProof/>
            <w:webHidden/>
          </w:rPr>
          <w:fldChar w:fldCharType="end"/>
        </w:r>
      </w:hyperlink>
    </w:p>
    <w:p w14:paraId="07F772F9" w14:textId="1D26AAD2" w:rsidR="00FE6146" w:rsidRDefault="0085415B">
      <w:pPr>
        <w:pStyle w:val="TOC4"/>
        <w:rPr>
          <w:rFonts w:eastAsiaTheme="minorEastAsia"/>
          <w:smallCaps w:val="0"/>
          <w:noProof/>
          <w:sz w:val="22"/>
          <w:lang w:val="en-US" w:eastAsia="zh-CN" w:bidi="ar-SA"/>
        </w:rPr>
      </w:pPr>
      <w:hyperlink w:anchor="_Toc443136567" w:history="1">
        <w:r w:rsidR="00FE6146" w:rsidRPr="000076E2">
          <w:rPr>
            <w:rStyle w:val="Hyperlink"/>
            <w:noProof/>
            <w:lang w:val="pt-BR"/>
          </w:rPr>
          <w:t>OneDrive for Business</w:t>
        </w:r>
        <w:r w:rsidR="00FE6146">
          <w:rPr>
            <w:noProof/>
            <w:webHidden/>
          </w:rPr>
          <w:tab/>
        </w:r>
        <w:r w:rsidR="00FE6146">
          <w:rPr>
            <w:noProof/>
            <w:webHidden/>
          </w:rPr>
          <w:fldChar w:fldCharType="begin"/>
        </w:r>
        <w:r w:rsidR="00FE6146">
          <w:rPr>
            <w:noProof/>
            <w:webHidden/>
          </w:rPr>
          <w:instrText xml:space="preserve"> PAGEREF _Toc443136567 \h </w:instrText>
        </w:r>
        <w:r w:rsidR="00FE6146">
          <w:rPr>
            <w:noProof/>
            <w:webHidden/>
          </w:rPr>
        </w:r>
        <w:r w:rsidR="00FE6146">
          <w:rPr>
            <w:noProof/>
            <w:webHidden/>
          </w:rPr>
          <w:fldChar w:fldCharType="separate"/>
        </w:r>
        <w:r w:rsidR="00FE6146">
          <w:rPr>
            <w:noProof/>
            <w:webHidden/>
          </w:rPr>
          <w:t>22</w:t>
        </w:r>
        <w:r w:rsidR="00FE6146">
          <w:rPr>
            <w:noProof/>
            <w:webHidden/>
          </w:rPr>
          <w:fldChar w:fldCharType="end"/>
        </w:r>
      </w:hyperlink>
    </w:p>
    <w:p w14:paraId="3B02726E" w14:textId="70A3B616" w:rsidR="00FE6146" w:rsidRDefault="0085415B">
      <w:pPr>
        <w:pStyle w:val="TOC4"/>
        <w:rPr>
          <w:rFonts w:eastAsiaTheme="minorEastAsia"/>
          <w:smallCaps w:val="0"/>
          <w:noProof/>
          <w:sz w:val="22"/>
          <w:lang w:val="en-US" w:eastAsia="zh-CN" w:bidi="ar-SA"/>
        </w:rPr>
      </w:pPr>
      <w:hyperlink w:anchor="_Toc443136568" w:history="1">
        <w:r w:rsidR="00FE6146" w:rsidRPr="000076E2">
          <w:rPr>
            <w:rStyle w:val="Hyperlink"/>
            <w:noProof/>
            <w:lang w:val="pt-BR"/>
          </w:rPr>
          <w:t>Project Online</w:t>
        </w:r>
        <w:r w:rsidR="00FE6146">
          <w:rPr>
            <w:noProof/>
            <w:webHidden/>
          </w:rPr>
          <w:tab/>
        </w:r>
        <w:r w:rsidR="00FE6146">
          <w:rPr>
            <w:noProof/>
            <w:webHidden/>
          </w:rPr>
          <w:fldChar w:fldCharType="begin"/>
        </w:r>
        <w:r w:rsidR="00FE6146">
          <w:rPr>
            <w:noProof/>
            <w:webHidden/>
          </w:rPr>
          <w:instrText xml:space="preserve"> PAGEREF _Toc443136568 \h </w:instrText>
        </w:r>
        <w:r w:rsidR="00FE6146">
          <w:rPr>
            <w:noProof/>
            <w:webHidden/>
          </w:rPr>
        </w:r>
        <w:r w:rsidR="00FE6146">
          <w:rPr>
            <w:noProof/>
            <w:webHidden/>
          </w:rPr>
          <w:fldChar w:fldCharType="separate"/>
        </w:r>
        <w:r w:rsidR="00FE6146">
          <w:rPr>
            <w:noProof/>
            <w:webHidden/>
          </w:rPr>
          <w:t>22</w:t>
        </w:r>
        <w:r w:rsidR="00FE6146">
          <w:rPr>
            <w:noProof/>
            <w:webHidden/>
          </w:rPr>
          <w:fldChar w:fldCharType="end"/>
        </w:r>
      </w:hyperlink>
    </w:p>
    <w:p w14:paraId="67ECB3BC" w14:textId="6BDE5151" w:rsidR="00FE6146" w:rsidRDefault="0085415B">
      <w:pPr>
        <w:pStyle w:val="TOC4"/>
        <w:rPr>
          <w:rFonts w:eastAsiaTheme="minorEastAsia"/>
          <w:smallCaps w:val="0"/>
          <w:noProof/>
          <w:sz w:val="22"/>
          <w:lang w:val="en-US" w:eastAsia="zh-CN" w:bidi="ar-SA"/>
        </w:rPr>
      </w:pPr>
      <w:hyperlink w:anchor="_Toc443136569" w:history="1">
        <w:r w:rsidR="00FE6146" w:rsidRPr="000076E2">
          <w:rPr>
            <w:rStyle w:val="Hyperlink"/>
            <w:noProof/>
          </w:rPr>
          <w:t>SharePoint Online</w:t>
        </w:r>
        <w:r w:rsidR="00FE6146">
          <w:rPr>
            <w:noProof/>
            <w:webHidden/>
          </w:rPr>
          <w:tab/>
        </w:r>
        <w:r w:rsidR="00FE6146">
          <w:rPr>
            <w:noProof/>
            <w:webHidden/>
          </w:rPr>
          <w:fldChar w:fldCharType="begin"/>
        </w:r>
        <w:r w:rsidR="00FE6146">
          <w:rPr>
            <w:noProof/>
            <w:webHidden/>
          </w:rPr>
          <w:instrText xml:space="preserve"> PAGEREF _Toc443136569 \h </w:instrText>
        </w:r>
        <w:r w:rsidR="00FE6146">
          <w:rPr>
            <w:noProof/>
            <w:webHidden/>
          </w:rPr>
        </w:r>
        <w:r w:rsidR="00FE6146">
          <w:rPr>
            <w:noProof/>
            <w:webHidden/>
          </w:rPr>
          <w:fldChar w:fldCharType="separate"/>
        </w:r>
        <w:r w:rsidR="00FE6146">
          <w:rPr>
            <w:noProof/>
            <w:webHidden/>
          </w:rPr>
          <w:t>22</w:t>
        </w:r>
        <w:r w:rsidR="00FE6146">
          <w:rPr>
            <w:noProof/>
            <w:webHidden/>
          </w:rPr>
          <w:fldChar w:fldCharType="end"/>
        </w:r>
      </w:hyperlink>
    </w:p>
    <w:p w14:paraId="7EB821F6" w14:textId="7A97370C" w:rsidR="00FE6146" w:rsidRDefault="0085415B">
      <w:pPr>
        <w:pStyle w:val="TOC4"/>
        <w:rPr>
          <w:rFonts w:eastAsiaTheme="minorEastAsia"/>
          <w:smallCaps w:val="0"/>
          <w:noProof/>
          <w:sz w:val="22"/>
          <w:lang w:val="en-US" w:eastAsia="zh-CN" w:bidi="ar-SA"/>
        </w:rPr>
      </w:pPr>
      <w:hyperlink w:anchor="_Toc443136570" w:history="1">
        <w:r w:rsidR="00FE6146" w:rsidRPr="000076E2">
          <w:rPr>
            <w:rStyle w:val="Hyperlink"/>
            <w:noProof/>
            <w:lang w:val="pt-BR"/>
          </w:rPr>
          <w:t>Skype para Empresas Online</w:t>
        </w:r>
        <w:r w:rsidR="00FE6146">
          <w:rPr>
            <w:noProof/>
            <w:webHidden/>
          </w:rPr>
          <w:tab/>
        </w:r>
        <w:r w:rsidR="00FE6146">
          <w:rPr>
            <w:noProof/>
            <w:webHidden/>
          </w:rPr>
          <w:fldChar w:fldCharType="begin"/>
        </w:r>
        <w:r w:rsidR="00FE6146">
          <w:rPr>
            <w:noProof/>
            <w:webHidden/>
          </w:rPr>
          <w:instrText xml:space="preserve"> PAGEREF _Toc443136570 \h </w:instrText>
        </w:r>
        <w:r w:rsidR="00FE6146">
          <w:rPr>
            <w:noProof/>
            <w:webHidden/>
          </w:rPr>
        </w:r>
        <w:r w:rsidR="00FE6146">
          <w:rPr>
            <w:noProof/>
            <w:webHidden/>
          </w:rPr>
          <w:fldChar w:fldCharType="separate"/>
        </w:r>
        <w:r w:rsidR="00FE6146">
          <w:rPr>
            <w:noProof/>
            <w:webHidden/>
          </w:rPr>
          <w:t>22</w:t>
        </w:r>
        <w:r w:rsidR="00FE6146">
          <w:rPr>
            <w:noProof/>
            <w:webHidden/>
          </w:rPr>
          <w:fldChar w:fldCharType="end"/>
        </w:r>
      </w:hyperlink>
    </w:p>
    <w:p w14:paraId="78FBE56E" w14:textId="3F0C5E4E" w:rsidR="00FE6146" w:rsidRDefault="0085415B">
      <w:pPr>
        <w:pStyle w:val="TOC4"/>
        <w:rPr>
          <w:rFonts w:eastAsiaTheme="minorEastAsia"/>
          <w:smallCaps w:val="0"/>
          <w:noProof/>
          <w:sz w:val="22"/>
          <w:lang w:val="en-US" w:eastAsia="zh-CN" w:bidi="ar-SA"/>
        </w:rPr>
      </w:pPr>
      <w:hyperlink w:anchor="_Toc443136571" w:history="1">
        <w:r w:rsidR="00FE6146" w:rsidRPr="000076E2">
          <w:rPr>
            <w:rStyle w:val="Hyperlink"/>
            <w:noProof/>
            <w:lang w:val="pt-BR"/>
          </w:rPr>
          <w:t>Skype para Empresas Online – Serviços RTPC</w:t>
        </w:r>
        <w:r w:rsidR="00FE6146">
          <w:rPr>
            <w:noProof/>
            <w:webHidden/>
          </w:rPr>
          <w:tab/>
        </w:r>
        <w:r w:rsidR="00FE6146">
          <w:rPr>
            <w:noProof/>
            <w:webHidden/>
          </w:rPr>
          <w:fldChar w:fldCharType="begin"/>
        </w:r>
        <w:r w:rsidR="00FE6146">
          <w:rPr>
            <w:noProof/>
            <w:webHidden/>
          </w:rPr>
          <w:instrText xml:space="preserve"> PAGEREF _Toc443136571 \h </w:instrText>
        </w:r>
        <w:r w:rsidR="00FE6146">
          <w:rPr>
            <w:noProof/>
            <w:webHidden/>
          </w:rPr>
        </w:r>
        <w:r w:rsidR="00FE6146">
          <w:rPr>
            <w:noProof/>
            <w:webHidden/>
          </w:rPr>
          <w:fldChar w:fldCharType="separate"/>
        </w:r>
        <w:r w:rsidR="00FE6146">
          <w:rPr>
            <w:noProof/>
            <w:webHidden/>
          </w:rPr>
          <w:t>23</w:t>
        </w:r>
        <w:r w:rsidR="00FE6146">
          <w:rPr>
            <w:noProof/>
            <w:webHidden/>
          </w:rPr>
          <w:fldChar w:fldCharType="end"/>
        </w:r>
      </w:hyperlink>
    </w:p>
    <w:p w14:paraId="729DB1F5" w14:textId="0751CD44" w:rsidR="00FE6146" w:rsidRDefault="0085415B">
      <w:pPr>
        <w:pStyle w:val="TOC2"/>
        <w:tabs>
          <w:tab w:val="right" w:leader="dot" w:pos="5030"/>
        </w:tabs>
        <w:rPr>
          <w:rFonts w:eastAsiaTheme="minorEastAsia"/>
          <w:b w:val="0"/>
          <w:smallCaps w:val="0"/>
          <w:noProof/>
          <w:sz w:val="22"/>
          <w:lang w:val="en-US" w:eastAsia="zh-CN" w:bidi="ar-SA"/>
        </w:rPr>
      </w:pPr>
      <w:hyperlink w:anchor="_Toc443136572" w:history="1">
        <w:r w:rsidR="00FE6146" w:rsidRPr="000076E2">
          <w:rPr>
            <w:rStyle w:val="Hyperlink"/>
            <w:noProof/>
            <w:lang w:val="pt-BR"/>
          </w:rPr>
          <w:t>Outros Serviços Online</w:t>
        </w:r>
        <w:r w:rsidR="00FE6146">
          <w:rPr>
            <w:noProof/>
            <w:webHidden/>
          </w:rPr>
          <w:tab/>
        </w:r>
        <w:r w:rsidR="00FE6146">
          <w:rPr>
            <w:noProof/>
            <w:webHidden/>
          </w:rPr>
          <w:fldChar w:fldCharType="begin"/>
        </w:r>
        <w:r w:rsidR="00FE6146">
          <w:rPr>
            <w:noProof/>
            <w:webHidden/>
          </w:rPr>
          <w:instrText xml:space="preserve"> PAGEREF _Toc443136572 \h </w:instrText>
        </w:r>
        <w:r w:rsidR="00FE6146">
          <w:rPr>
            <w:noProof/>
            <w:webHidden/>
          </w:rPr>
        </w:r>
        <w:r w:rsidR="00FE6146">
          <w:rPr>
            <w:noProof/>
            <w:webHidden/>
          </w:rPr>
          <w:fldChar w:fldCharType="separate"/>
        </w:r>
        <w:r w:rsidR="00FE6146">
          <w:rPr>
            <w:noProof/>
            <w:webHidden/>
          </w:rPr>
          <w:t>23</w:t>
        </w:r>
        <w:r w:rsidR="00FE6146">
          <w:rPr>
            <w:noProof/>
            <w:webHidden/>
          </w:rPr>
          <w:fldChar w:fldCharType="end"/>
        </w:r>
      </w:hyperlink>
    </w:p>
    <w:p w14:paraId="26C0EDBB" w14:textId="0D5ED39B" w:rsidR="00FE6146" w:rsidRDefault="0085415B">
      <w:pPr>
        <w:pStyle w:val="TOC4"/>
        <w:rPr>
          <w:rFonts w:eastAsiaTheme="minorEastAsia"/>
          <w:smallCaps w:val="0"/>
          <w:noProof/>
          <w:sz w:val="22"/>
          <w:lang w:val="en-US" w:eastAsia="zh-CN" w:bidi="ar-SA"/>
        </w:rPr>
      </w:pPr>
      <w:hyperlink w:anchor="_Toc443136573" w:history="1">
        <w:r w:rsidR="00FE6146" w:rsidRPr="000076E2">
          <w:rPr>
            <w:rStyle w:val="Hyperlink"/>
            <w:noProof/>
            <w:lang w:val="pt-BR"/>
          </w:rPr>
          <w:t>Bing Maps Enterprise Platform e Bing Maps Mobile Asset Management Platform</w:t>
        </w:r>
        <w:r w:rsidR="00FE6146">
          <w:rPr>
            <w:noProof/>
            <w:webHidden/>
          </w:rPr>
          <w:tab/>
        </w:r>
        <w:r w:rsidR="00FE6146">
          <w:rPr>
            <w:noProof/>
            <w:webHidden/>
          </w:rPr>
          <w:fldChar w:fldCharType="begin"/>
        </w:r>
        <w:r w:rsidR="00FE6146">
          <w:rPr>
            <w:noProof/>
            <w:webHidden/>
          </w:rPr>
          <w:instrText xml:space="preserve"> PAGEREF _Toc443136573 \h </w:instrText>
        </w:r>
        <w:r w:rsidR="00FE6146">
          <w:rPr>
            <w:noProof/>
            <w:webHidden/>
          </w:rPr>
        </w:r>
        <w:r w:rsidR="00FE6146">
          <w:rPr>
            <w:noProof/>
            <w:webHidden/>
          </w:rPr>
          <w:fldChar w:fldCharType="separate"/>
        </w:r>
        <w:r w:rsidR="00FE6146">
          <w:rPr>
            <w:noProof/>
            <w:webHidden/>
          </w:rPr>
          <w:t>23</w:t>
        </w:r>
        <w:r w:rsidR="00FE6146">
          <w:rPr>
            <w:noProof/>
            <w:webHidden/>
          </w:rPr>
          <w:fldChar w:fldCharType="end"/>
        </w:r>
      </w:hyperlink>
    </w:p>
    <w:p w14:paraId="526CDDCC" w14:textId="19542CA5" w:rsidR="00FE6146" w:rsidRDefault="0085415B">
      <w:pPr>
        <w:pStyle w:val="TOC4"/>
        <w:rPr>
          <w:rFonts w:eastAsiaTheme="minorEastAsia"/>
          <w:smallCaps w:val="0"/>
          <w:noProof/>
          <w:sz w:val="22"/>
          <w:lang w:val="en-US" w:eastAsia="zh-CN" w:bidi="ar-SA"/>
        </w:rPr>
      </w:pPr>
      <w:hyperlink w:anchor="_Toc443136574" w:history="1">
        <w:r w:rsidR="00FE6146" w:rsidRPr="000076E2">
          <w:rPr>
            <w:rStyle w:val="Hyperlink"/>
            <w:noProof/>
            <w:lang w:val="pt-BR"/>
          </w:rPr>
          <w:t>Microsoft Learning E-Reference Library</w:t>
        </w:r>
        <w:r w:rsidR="00FE6146">
          <w:rPr>
            <w:noProof/>
            <w:webHidden/>
          </w:rPr>
          <w:tab/>
        </w:r>
        <w:r w:rsidR="00FE6146">
          <w:rPr>
            <w:noProof/>
            <w:webHidden/>
          </w:rPr>
          <w:fldChar w:fldCharType="begin"/>
        </w:r>
        <w:r w:rsidR="00FE6146">
          <w:rPr>
            <w:noProof/>
            <w:webHidden/>
          </w:rPr>
          <w:instrText xml:space="preserve"> PAGEREF _Toc443136574 \h </w:instrText>
        </w:r>
        <w:r w:rsidR="00FE6146">
          <w:rPr>
            <w:noProof/>
            <w:webHidden/>
          </w:rPr>
        </w:r>
        <w:r w:rsidR="00FE6146">
          <w:rPr>
            <w:noProof/>
            <w:webHidden/>
          </w:rPr>
          <w:fldChar w:fldCharType="separate"/>
        </w:r>
        <w:r w:rsidR="00FE6146">
          <w:rPr>
            <w:noProof/>
            <w:webHidden/>
          </w:rPr>
          <w:t>24</w:t>
        </w:r>
        <w:r w:rsidR="00FE6146">
          <w:rPr>
            <w:noProof/>
            <w:webHidden/>
          </w:rPr>
          <w:fldChar w:fldCharType="end"/>
        </w:r>
      </w:hyperlink>
    </w:p>
    <w:p w14:paraId="3585C429" w14:textId="3E42AE19" w:rsidR="00FE6146" w:rsidRDefault="0085415B">
      <w:pPr>
        <w:pStyle w:val="TOC4"/>
        <w:rPr>
          <w:rFonts w:eastAsiaTheme="minorEastAsia"/>
          <w:smallCaps w:val="0"/>
          <w:noProof/>
          <w:sz w:val="22"/>
          <w:lang w:val="en-US" w:eastAsia="zh-CN" w:bidi="ar-SA"/>
        </w:rPr>
      </w:pPr>
      <w:hyperlink w:anchor="_Toc443136575" w:history="1">
        <w:r w:rsidR="00FE6146" w:rsidRPr="000076E2">
          <w:rPr>
            <w:rStyle w:val="Hyperlink"/>
            <w:noProof/>
          </w:rPr>
          <w:t>Microsoft Learning IT Academy</w:t>
        </w:r>
        <w:r w:rsidR="00FE6146">
          <w:rPr>
            <w:noProof/>
            <w:webHidden/>
          </w:rPr>
          <w:tab/>
        </w:r>
        <w:r w:rsidR="00FE6146">
          <w:rPr>
            <w:noProof/>
            <w:webHidden/>
          </w:rPr>
          <w:fldChar w:fldCharType="begin"/>
        </w:r>
        <w:r w:rsidR="00FE6146">
          <w:rPr>
            <w:noProof/>
            <w:webHidden/>
          </w:rPr>
          <w:instrText xml:space="preserve"> PAGEREF _Toc443136575 \h </w:instrText>
        </w:r>
        <w:r w:rsidR="00FE6146">
          <w:rPr>
            <w:noProof/>
            <w:webHidden/>
          </w:rPr>
        </w:r>
        <w:r w:rsidR="00FE6146">
          <w:rPr>
            <w:noProof/>
            <w:webHidden/>
          </w:rPr>
          <w:fldChar w:fldCharType="separate"/>
        </w:r>
        <w:r w:rsidR="00FE6146">
          <w:rPr>
            <w:noProof/>
            <w:webHidden/>
          </w:rPr>
          <w:t>24</w:t>
        </w:r>
        <w:r w:rsidR="00FE6146">
          <w:rPr>
            <w:noProof/>
            <w:webHidden/>
          </w:rPr>
          <w:fldChar w:fldCharType="end"/>
        </w:r>
      </w:hyperlink>
    </w:p>
    <w:p w14:paraId="67C325B2" w14:textId="7F4E66F4" w:rsidR="00FE6146" w:rsidRDefault="0085415B">
      <w:pPr>
        <w:pStyle w:val="TOC4"/>
        <w:rPr>
          <w:rFonts w:eastAsiaTheme="minorEastAsia"/>
          <w:smallCaps w:val="0"/>
          <w:noProof/>
          <w:sz w:val="22"/>
          <w:lang w:val="en-US" w:eastAsia="zh-CN" w:bidi="ar-SA"/>
        </w:rPr>
      </w:pPr>
      <w:hyperlink w:anchor="_Toc443136576" w:history="1">
        <w:r w:rsidR="00FE6146" w:rsidRPr="000076E2">
          <w:rPr>
            <w:rStyle w:val="Hyperlink"/>
            <w:noProof/>
            <w:lang w:val="pt-BR"/>
          </w:rPr>
          <w:t>Office 365 Developer</w:t>
        </w:r>
        <w:r w:rsidR="00FE6146">
          <w:rPr>
            <w:noProof/>
            <w:webHidden/>
          </w:rPr>
          <w:tab/>
        </w:r>
        <w:r w:rsidR="00FE6146">
          <w:rPr>
            <w:noProof/>
            <w:webHidden/>
          </w:rPr>
          <w:fldChar w:fldCharType="begin"/>
        </w:r>
        <w:r w:rsidR="00FE6146">
          <w:rPr>
            <w:noProof/>
            <w:webHidden/>
          </w:rPr>
          <w:instrText xml:space="preserve"> PAGEREF _Toc443136576 \h </w:instrText>
        </w:r>
        <w:r w:rsidR="00FE6146">
          <w:rPr>
            <w:noProof/>
            <w:webHidden/>
          </w:rPr>
        </w:r>
        <w:r w:rsidR="00FE6146">
          <w:rPr>
            <w:noProof/>
            <w:webHidden/>
          </w:rPr>
          <w:fldChar w:fldCharType="separate"/>
        </w:r>
        <w:r w:rsidR="00FE6146">
          <w:rPr>
            <w:noProof/>
            <w:webHidden/>
          </w:rPr>
          <w:t>24</w:t>
        </w:r>
        <w:r w:rsidR="00FE6146">
          <w:rPr>
            <w:noProof/>
            <w:webHidden/>
          </w:rPr>
          <w:fldChar w:fldCharType="end"/>
        </w:r>
      </w:hyperlink>
    </w:p>
    <w:p w14:paraId="4489FE79" w14:textId="4E83DC08" w:rsidR="00FE6146" w:rsidRDefault="0085415B">
      <w:pPr>
        <w:pStyle w:val="TOC4"/>
        <w:rPr>
          <w:rFonts w:eastAsiaTheme="minorEastAsia"/>
          <w:smallCaps w:val="0"/>
          <w:noProof/>
          <w:sz w:val="22"/>
          <w:lang w:val="en-US" w:eastAsia="zh-CN" w:bidi="ar-SA"/>
        </w:rPr>
      </w:pPr>
      <w:hyperlink w:anchor="_Toc443136577" w:history="1">
        <w:r w:rsidR="00FE6146" w:rsidRPr="000076E2">
          <w:rPr>
            <w:rStyle w:val="Hyperlink"/>
            <w:noProof/>
            <w:lang w:val="pt-BR"/>
          </w:rPr>
          <w:t>Power BI Pro</w:t>
        </w:r>
        <w:r w:rsidR="00FE6146">
          <w:rPr>
            <w:noProof/>
            <w:webHidden/>
          </w:rPr>
          <w:tab/>
        </w:r>
        <w:r w:rsidR="00FE6146">
          <w:rPr>
            <w:noProof/>
            <w:webHidden/>
          </w:rPr>
          <w:fldChar w:fldCharType="begin"/>
        </w:r>
        <w:r w:rsidR="00FE6146">
          <w:rPr>
            <w:noProof/>
            <w:webHidden/>
          </w:rPr>
          <w:instrText xml:space="preserve"> PAGEREF _Toc443136577 \h </w:instrText>
        </w:r>
        <w:r w:rsidR="00FE6146">
          <w:rPr>
            <w:noProof/>
            <w:webHidden/>
          </w:rPr>
        </w:r>
        <w:r w:rsidR="00FE6146">
          <w:rPr>
            <w:noProof/>
            <w:webHidden/>
          </w:rPr>
          <w:fldChar w:fldCharType="separate"/>
        </w:r>
        <w:r w:rsidR="00FE6146">
          <w:rPr>
            <w:noProof/>
            <w:webHidden/>
          </w:rPr>
          <w:t>25</w:t>
        </w:r>
        <w:r w:rsidR="00FE6146">
          <w:rPr>
            <w:noProof/>
            <w:webHidden/>
          </w:rPr>
          <w:fldChar w:fldCharType="end"/>
        </w:r>
      </w:hyperlink>
    </w:p>
    <w:p w14:paraId="7CF43581" w14:textId="203994A1" w:rsidR="00FE6146" w:rsidRDefault="0085415B">
      <w:pPr>
        <w:pStyle w:val="TOC4"/>
        <w:rPr>
          <w:rFonts w:eastAsiaTheme="minorEastAsia"/>
          <w:smallCaps w:val="0"/>
          <w:noProof/>
          <w:sz w:val="22"/>
          <w:lang w:val="en-US" w:eastAsia="zh-CN" w:bidi="ar-SA"/>
        </w:rPr>
      </w:pPr>
      <w:hyperlink w:anchor="_Toc443136578" w:history="1">
        <w:r w:rsidR="00FE6146" w:rsidRPr="000076E2">
          <w:rPr>
            <w:rStyle w:val="Hyperlink"/>
            <w:noProof/>
            <w:lang w:val="pt-BR"/>
          </w:rPr>
          <w:t>API Translator</w:t>
        </w:r>
        <w:r w:rsidR="00FE6146">
          <w:rPr>
            <w:noProof/>
            <w:webHidden/>
          </w:rPr>
          <w:tab/>
        </w:r>
        <w:r w:rsidR="00FE6146">
          <w:rPr>
            <w:noProof/>
            <w:webHidden/>
          </w:rPr>
          <w:fldChar w:fldCharType="begin"/>
        </w:r>
        <w:r w:rsidR="00FE6146">
          <w:rPr>
            <w:noProof/>
            <w:webHidden/>
          </w:rPr>
          <w:instrText xml:space="preserve"> PAGEREF _Toc443136578 \h </w:instrText>
        </w:r>
        <w:r w:rsidR="00FE6146">
          <w:rPr>
            <w:noProof/>
            <w:webHidden/>
          </w:rPr>
        </w:r>
        <w:r w:rsidR="00FE6146">
          <w:rPr>
            <w:noProof/>
            <w:webHidden/>
          </w:rPr>
          <w:fldChar w:fldCharType="separate"/>
        </w:r>
        <w:r w:rsidR="00FE6146">
          <w:rPr>
            <w:noProof/>
            <w:webHidden/>
          </w:rPr>
          <w:t>25</w:t>
        </w:r>
        <w:r w:rsidR="00FE6146">
          <w:rPr>
            <w:noProof/>
            <w:webHidden/>
          </w:rPr>
          <w:fldChar w:fldCharType="end"/>
        </w:r>
      </w:hyperlink>
    </w:p>
    <w:p w14:paraId="3FB595FE" w14:textId="6E7AECF8" w:rsidR="00FE6146" w:rsidRDefault="0085415B">
      <w:pPr>
        <w:pStyle w:val="TOC4"/>
        <w:rPr>
          <w:rFonts w:eastAsiaTheme="minorEastAsia"/>
          <w:smallCaps w:val="0"/>
          <w:noProof/>
          <w:sz w:val="22"/>
          <w:lang w:val="en-US" w:eastAsia="zh-CN" w:bidi="ar-SA"/>
        </w:rPr>
      </w:pPr>
      <w:hyperlink w:anchor="_Toc443136579" w:history="1">
        <w:r w:rsidR="00FE6146" w:rsidRPr="000076E2">
          <w:rPr>
            <w:rStyle w:val="Hyperlink"/>
            <w:noProof/>
            <w:lang w:val="pt-BR"/>
          </w:rPr>
          <w:t>Yammer Enterprise</w:t>
        </w:r>
        <w:r w:rsidR="00FE6146">
          <w:rPr>
            <w:noProof/>
            <w:webHidden/>
          </w:rPr>
          <w:tab/>
        </w:r>
        <w:r w:rsidR="00FE6146">
          <w:rPr>
            <w:noProof/>
            <w:webHidden/>
          </w:rPr>
          <w:fldChar w:fldCharType="begin"/>
        </w:r>
        <w:r w:rsidR="00FE6146">
          <w:rPr>
            <w:noProof/>
            <w:webHidden/>
          </w:rPr>
          <w:instrText xml:space="preserve"> PAGEREF _Toc443136579 \h </w:instrText>
        </w:r>
        <w:r w:rsidR="00FE6146">
          <w:rPr>
            <w:noProof/>
            <w:webHidden/>
          </w:rPr>
        </w:r>
        <w:r w:rsidR="00FE6146">
          <w:rPr>
            <w:noProof/>
            <w:webHidden/>
          </w:rPr>
          <w:fldChar w:fldCharType="separate"/>
        </w:r>
        <w:r w:rsidR="00FE6146">
          <w:rPr>
            <w:noProof/>
            <w:webHidden/>
          </w:rPr>
          <w:t>25</w:t>
        </w:r>
        <w:r w:rsidR="00FE6146">
          <w:rPr>
            <w:noProof/>
            <w:webHidden/>
          </w:rPr>
          <w:fldChar w:fldCharType="end"/>
        </w:r>
      </w:hyperlink>
    </w:p>
    <w:p w14:paraId="3447FC21" w14:textId="47A12104" w:rsidR="00FE6146" w:rsidRDefault="0085415B">
      <w:pPr>
        <w:pStyle w:val="TOC1"/>
        <w:tabs>
          <w:tab w:val="right" w:leader="dot" w:pos="5030"/>
        </w:tabs>
        <w:rPr>
          <w:rFonts w:eastAsiaTheme="minorEastAsia"/>
          <w:b w:val="0"/>
          <w:caps w:val="0"/>
          <w:noProof/>
          <w:sz w:val="22"/>
          <w:lang w:val="en-US" w:eastAsia="zh-CN" w:bidi="ar-SA"/>
        </w:rPr>
      </w:pPr>
      <w:hyperlink w:anchor="_Toc443136580" w:history="1">
        <w:r w:rsidR="00FE6146" w:rsidRPr="000076E2">
          <w:rPr>
            <w:rStyle w:val="Hyperlink"/>
            <w:noProof/>
          </w:rPr>
          <w:t>Anexo 1 – Notificações</w:t>
        </w:r>
        <w:r w:rsidR="00FE6146">
          <w:rPr>
            <w:noProof/>
            <w:webHidden/>
          </w:rPr>
          <w:tab/>
        </w:r>
        <w:r w:rsidR="00FE6146">
          <w:rPr>
            <w:noProof/>
            <w:webHidden/>
          </w:rPr>
          <w:fldChar w:fldCharType="begin"/>
        </w:r>
        <w:r w:rsidR="00FE6146">
          <w:rPr>
            <w:noProof/>
            <w:webHidden/>
          </w:rPr>
          <w:instrText xml:space="preserve"> PAGEREF _Toc443136580 \h </w:instrText>
        </w:r>
        <w:r w:rsidR="00FE6146">
          <w:rPr>
            <w:noProof/>
            <w:webHidden/>
          </w:rPr>
        </w:r>
        <w:r w:rsidR="00FE6146">
          <w:rPr>
            <w:noProof/>
            <w:webHidden/>
          </w:rPr>
          <w:fldChar w:fldCharType="separate"/>
        </w:r>
        <w:r w:rsidR="00FE6146">
          <w:rPr>
            <w:noProof/>
            <w:webHidden/>
          </w:rPr>
          <w:t>26</w:t>
        </w:r>
        <w:r w:rsidR="00FE6146">
          <w:rPr>
            <w:noProof/>
            <w:webHidden/>
          </w:rPr>
          <w:fldChar w:fldCharType="end"/>
        </w:r>
      </w:hyperlink>
    </w:p>
    <w:p w14:paraId="48A04312" w14:textId="2B8530BC" w:rsidR="00FE6146" w:rsidRDefault="0085415B">
      <w:pPr>
        <w:pStyle w:val="TOC3"/>
        <w:tabs>
          <w:tab w:val="right" w:leader="dot" w:pos="5030"/>
        </w:tabs>
        <w:rPr>
          <w:rFonts w:eastAsiaTheme="minorEastAsia"/>
          <w:smallCaps w:val="0"/>
          <w:noProof/>
          <w:sz w:val="22"/>
          <w:lang w:val="en-US" w:eastAsia="zh-CN" w:bidi="ar-SA"/>
        </w:rPr>
      </w:pPr>
      <w:hyperlink w:anchor="_Toc443136581" w:history="1">
        <w:r w:rsidR="00FE6146" w:rsidRPr="000076E2">
          <w:rPr>
            <w:rStyle w:val="Hyperlink"/>
            <w:noProof/>
            <w:lang w:val="pt-BR"/>
          </w:rPr>
          <w:t>Mapas Bing</w:t>
        </w:r>
        <w:r w:rsidR="00FE6146">
          <w:rPr>
            <w:noProof/>
            <w:webHidden/>
          </w:rPr>
          <w:tab/>
        </w:r>
        <w:r w:rsidR="00FE6146">
          <w:rPr>
            <w:noProof/>
            <w:webHidden/>
          </w:rPr>
          <w:fldChar w:fldCharType="begin"/>
        </w:r>
        <w:r w:rsidR="00FE6146">
          <w:rPr>
            <w:noProof/>
            <w:webHidden/>
          </w:rPr>
          <w:instrText xml:space="preserve"> PAGEREF _Toc443136581 \h </w:instrText>
        </w:r>
        <w:r w:rsidR="00FE6146">
          <w:rPr>
            <w:noProof/>
            <w:webHidden/>
          </w:rPr>
        </w:r>
        <w:r w:rsidR="00FE6146">
          <w:rPr>
            <w:noProof/>
            <w:webHidden/>
          </w:rPr>
          <w:fldChar w:fldCharType="separate"/>
        </w:r>
        <w:r w:rsidR="00FE6146">
          <w:rPr>
            <w:noProof/>
            <w:webHidden/>
          </w:rPr>
          <w:t>26</w:t>
        </w:r>
        <w:r w:rsidR="00FE6146">
          <w:rPr>
            <w:noProof/>
            <w:webHidden/>
          </w:rPr>
          <w:fldChar w:fldCharType="end"/>
        </w:r>
      </w:hyperlink>
    </w:p>
    <w:p w14:paraId="4739F583" w14:textId="0DB54831" w:rsidR="00FE6146" w:rsidRDefault="0085415B">
      <w:pPr>
        <w:pStyle w:val="TOC3"/>
        <w:tabs>
          <w:tab w:val="right" w:leader="dot" w:pos="5030"/>
        </w:tabs>
        <w:rPr>
          <w:rFonts w:eastAsiaTheme="minorEastAsia"/>
          <w:smallCaps w:val="0"/>
          <w:noProof/>
          <w:sz w:val="22"/>
          <w:lang w:val="en-US" w:eastAsia="zh-CN" w:bidi="ar-SA"/>
        </w:rPr>
      </w:pPr>
      <w:hyperlink w:anchor="_Toc443136582" w:history="1">
        <w:r w:rsidR="00FE6146" w:rsidRPr="000076E2">
          <w:rPr>
            <w:rStyle w:val="Hyperlink"/>
            <w:noProof/>
            <w:lang w:val="pt-BR"/>
          </w:rPr>
          <w:t>Serviços Profissionais</w:t>
        </w:r>
        <w:r w:rsidR="00FE6146">
          <w:rPr>
            <w:noProof/>
            <w:webHidden/>
          </w:rPr>
          <w:tab/>
        </w:r>
        <w:r w:rsidR="00FE6146">
          <w:rPr>
            <w:noProof/>
            <w:webHidden/>
          </w:rPr>
          <w:fldChar w:fldCharType="begin"/>
        </w:r>
        <w:r w:rsidR="00FE6146">
          <w:rPr>
            <w:noProof/>
            <w:webHidden/>
          </w:rPr>
          <w:instrText xml:space="preserve"> PAGEREF _Toc443136582 \h </w:instrText>
        </w:r>
        <w:r w:rsidR="00FE6146">
          <w:rPr>
            <w:noProof/>
            <w:webHidden/>
          </w:rPr>
        </w:r>
        <w:r w:rsidR="00FE6146">
          <w:rPr>
            <w:noProof/>
            <w:webHidden/>
          </w:rPr>
          <w:fldChar w:fldCharType="separate"/>
        </w:r>
        <w:r w:rsidR="00FE6146">
          <w:rPr>
            <w:noProof/>
            <w:webHidden/>
          </w:rPr>
          <w:t>26</w:t>
        </w:r>
        <w:r w:rsidR="00FE6146">
          <w:rPr>
            <w:noProof/>
            <w:webHidden/>
          </w:rPr>
          <w:fldChar w:fldCharType="end"/>
        </w:r>
      </w:hyperlink>
    </w:p>
    <w:p w14:paraId="158C729E" w14:textId="22C9C068" w:rsidR="00FE6146" w:rsidRDefault="0085415B">
      <w:pPr>
        <w:pStyle w:val="TOC3"/>
        <w:tabs>
          <w:tab w:val="right" w:leader="dot" w:pos="5030"/>
        </w:tabs>
        <w:rPr>
          <w:rFonts w:eastAsiaTheme="minorEastAsia"/>
          <w:smallCaps w:val="0"/>
          <w:noProof/>
          <w:sz w:val="22"/>
          <w:lang w:val="en-US" w:eastAsia="zh-CN" w:bidi="ar-SA"/>
        </w:rPr>
      </w:pPr>
      <w:hyperlink w:anchor="_Toc443136583" w:history="1">
        <w:r w:rsidR="00FE6146" w:rsidRPr="000076E2">
          <w:rPr>
            <w:rStyle w:val="Hyperlink"/>
            <w:noProof/>
            <w:lang w:val="pt-BR"/>
          </w:rPr>
          <w:t>Notificação relativa à norma visual H.264/AVC, à norma de vídeo VC-1, à norma visual MPEG-4 Part e à norma de vídeo MPEG-2</w:t>
        </w:r>
        <w:r w:rsidR="00FE6146">
          <w:rPr>
            <w:noProof/>
            <w:webHidden/>
          </w:rPr>
          <w:tab/>
        </w:r>
        <w:r w:rsidR="00FE6146">
          <w:rPr>
            <w:noProof/>
            <w:webHidden/>
          </w:rPr>
          <w:fldChar w:fldCharType="begin"/>
        </w:r>
        <w:r w:rsidR="00FE6146">
          <w:rPr>
            <w:noProof/>
            <w:webHidden/>
          </w:rPr>
          <w:instrText xml:space="preserve"> PAGEREF _Toc443136583 \h </w:instrText>
        </w:r>
        <w:r w:rsidR="00FE6146">
          <w:rPr>
            <w:noProof/>
            <w:webHidden/>
          </w:rPr>
        </w:r>
        <w:r w:rsidR="00FE6146">
          <w:rPr>
            <w:noProof/>
            <w:webHidden/>
          </w:rPr>
          <w:fldChar w:fldCharType="separate"/>
        </w:r>
        <w:r w:rsidR="00FE6146">
          <w:rPr>
            <w:noProof/>
            <w:webHidden/>
          </w:rPr>
          <w:t>27</w:t>
        </w:r>
        <w:r w:rsidR="00FE6146">
          <w:rPr>
            <w:noProof/>
            <w:webHidden/>
          </w:rPr>
          <w:fldChar w:fldCharType="end"/>
        </w:r>
      </w:hyperlink>
    </w:p>
    <w:p w14:paraId="4815CA93" w14:textId="0432075D" w:rsidR="00FE6146" w:rsidRDefault="0085415B">
      <w:pPr>
        <w:pStyle w:val="TOC1"/>
        <w:tabs>
          <w:tab w:val="right" w:leader="dot" w:pos="5030"/>
        </w:tabs>
        <w:rPr>
          <w:rFonts w:eastAsiaTheme="minorEastAsia"/>
          <w:b w:val="0"/>
          <w:caps w:val="0"/>
          <w:noProof/>
          <w:sz w:val="22"/>
          <w:lang w:val="en-US" w:eastAsia="zh-CN" w:bidi="ar-SA"/>
        </w:rPr>
      </w:pPr>
      <w:hyperlink w:anchor="_Toc443136584" w:history="1">
        <w:r w:rsidR="00FE6146" w:rsidRPr="000076E2">
          <w:rPr>
            <w:rStyle w:val="Hyperlink"/>
            <w:noProof/>
          </w:rPr>
          <w:t>Anexo 2 – Conjuntos de Aplicações de Licença de Subscrição</w:t>
        </w:r>
        <w:r w:rsidR="00FE6146">
          <w:rPr>
            <w:noProof/>
            <w:webHidden/>
          </w:rPr>
          <w:tab/>
        </w:r>
        <w:r w:rsidR="00FE6146">
          <w:rPr>
            <w:noProof/>
            <w:webHidden/>
          </w:rPr>
          <w:fldChar w:fldCharType="begin"/>
        </w:r>
        <w:r w:rsidR="00FE6146">
          <w:rPr>
            <w:noProof/>
            <w:webHidden/>
          </w:rPr>
          <w:instrText xml:space="preserve"> PAGEREF _Toc443136584 \h </w:instrText>
        </w:r>
        <w:r w:rsidR="00FE6146">
          <w:rPr>
            <w:noProof/>
            <w:webHidden/>
          </w:rPr>
        </w:r>
        <w:r w:rsidR="00FE6146">
          <w:rPr>
            <w:noProof/>
            <w:webHidden/>
          </w:rPr>
          <w:fldChar w:fldCharType="separate"/>
        </w:r>
        <w:r w:rsidR="00FE6146">
          <w:rPr>
            <w:noProof/>
            <w:webHidden/>
          </w:rPr>
          <w:t>28</w:t>
        </w:r>
        <w:r w:rsidR="00FE6146">
          <w:rPr>
            <w:noProof/>
            <w:webHidden/>
          </w:rPr>
          <w:fldChar w:fldCharType="end"/>
        </w:r>
      </w:hyperlink>
    </w:p>
    <w:p w14:paraId="07094591" w14:textId="5A4DAD37" w:rsidR="00FE6146" w:rsidRDefault="0085415B">
      <w:pPr>
        <w:pStyle w:val="TOC1"/>
        <w:tabs>
          <w:tab w:val="right" w:leader="dot" w:pos="5030"/>
        </w:tabs>
        <w:rPr>
          <w:rFonts w:eastAsiaTheme="minorEastAsia"/>
          <w:b w:val="0"/>
          <w:caps w:val="0"/>
          <w:noProof/>
          <w:sz w:val="22"/>
          <w:lang w:val="en-US" w:eastAsia="zh-CN" w:bidi="ar-SA"/>
        </w:rPr>
      </w:pPr>
      <w:hyperlink w:anchor="_Toc443136585" w:history="1">
        <w:r w:rsidR="00FE6146" w:rsidRPr="000076E2">
          <w:rPr>
            <w:rStyle w:val="Hyperlink"/>
            <w:noProof/>
          </w:rPr>
          <w:t>Anexo 3 – As Cláusulas Contratuais Padrão (Processadores)</w:t>
        </w:r>
        <w:r w:rsidR="00FE6146">
          <w:rPr>
            <w:noProof/>
            <w:webHidden/>
          </w:rPr>
          <w:tab/>
        </w:r>
        <w:r w:rsidR="00FE6146">
          <w:rPr>
            <w:noProof/>
            <w:webHidden/>
          </w:rPr>
          <w:fldChar w:fldCharType="begin"/>
        </w:r>
        <w:r w:rsidR="00FE6146">
          <w:rPr>
            <w:noProof/>
            <w:webHidden/>
          </w:rPr>
          <w:instrText xml:space="preserve"> PAGEREF _Toc443136585 \h </w:instrText>
        </w:r>
        <w:r w:rsidR="00FE6146">
          <w:rPr>
            <w:noProof/>
            <w:webHidden/>
          </w:rPr>
        </w:r>
        <w:r w:rsidR="00FE6146">
          <w:rPr>
            <w:noProof/>
            <w:webHidden/>
          </w:rPr>
          <w:fldChar w:fldCharType="separate"/>
        </w:r>
        <w:r w:rsidR="00FE6146">
          <w:rPr>
            <w:noProof/>
            <w:webHidden/>
          </w:rPr>
          <w:t>30</w:t>
        </w:r>
        <w:r w:rsidR="00FE6146">
          <w:rPr>
            <w:noProof/>
            <w:webHidden/>
          </w:rPr>
          <w:fldChar w:fldCharType="end"/>
        </w:r>
      </w:hyperlink>
    </w:p>
    <w:p w14:paraId="092C9288" w14:textId="5D94A83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136509"/>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43136510"/>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DE2D75">
      <w:pPr>
        <w:pStyle w:val="ProductList-Offering1Heading"/>
      </w:pPr>
      <w:bookmarkStart w:id="6" w:name="_Toc417892041"/>
      <w:bookmarkStart w:id="7" w:name="_Toc412644871"/>
      <w:bookmarkStart w:id="8" w:name="_Toc443136511"/>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FE6146" w:rsidRPr="00AD6DB4" w14:paraId="65CCC849" w14:textId="77777777" w:rsidTr="00EC6C78">
        <w:trPr>
          <w:tblHeader/>
        </w:trPr>
        <w:tc>
          <w:tcPr>
            <w:tcW w:w="5400" w:type="dxa"/>
            <w:shd w:val="clear" w:color="auto" w:fill="0072C6"/>
          </w:tcPr>
          <w:p w14:paraId="3725C9DA" w14:textId="33763676" w:rsidR="00FE6146" w:rsidRPr="00AD6DB4" w:rsidRDefault="00FE6146" w:rsidP="00FE6146">
            <w:pPr>
              <w:pStyle w:val="ProductList-Body"/>
              <w:spacing w:before="20" w:after="20"/>
              <w:rPr>
                <w:color w:val="FFFFFF" w:themeColor="background1"/>
              </w:rPr>
            </w:pPr>
            <w:r>
              <w:rPr>
                <w:color w:val="FFFFFF" w:themeColor="background1"/>
                <w:sz w:val="16"/>
              </w:rPr>
              <w:t>Adições</w:t>
            </w:r>
          </w:p>
        </w:tc>
        <w:tc>
          <w:tcPr>
            <w:tcW w:w="5400" w:type="dxa"/>
            <w:shd w:val="clear" w:color="auto" w:fill="0072C6"/>
          </w:tcPr>
          <w:p w14:paraId="3FBD8CBB" w14:textId="74BEE3B1" w:rsidR="00FE6146" w:rsidRPr="00AD6DB4" w:rsidRDefault="00FE6146" w:rsidP="00FE6146">
            <w:pPr>
              <w:pStyle w:val="ProductList-Body"/>
              <w:spacing w:before="20" w:after="20"/>
              <w:rPr>
                <w:color w:val="FFFFFF" w:themeColor="background1"/>
              </w:rPr>
            </w:pPr>
            <w:r>
              <w:rPr>
                <w:color w:val="FFFFFF" w:themeColor="background1"/>
                <w:sz w:val="16"/>
              </w:rPr>
              <w:t>Eliminações</w:t>
            </w:r>
          </w:p>
        </w:tc>
      </w:tr>
      <w:tr w:rsidR="00FE6146" w:rsidRPr="005C09F5" w14:paraId="78D9E854" w14:textId="77777777" w:rsidTr="00EC6C78">
        <w:tc>
          <w:tcPr>
            <w:tcW w:w="5400" w:type="dxa"/>
          </w:tcPr>
          <w:p w14:paraId="7C2C7700" w14:textId="48280E72" w:rsidR="00FE6146" w:rsidRPr="005C09F5" w:rsidRDefault="00FE6146" w:rsidP="00FE6146">
            <w:pPr>
              <w:pStyle w:val="ProductList-Body"/>
              <w:rPr>
                <w:lang w:val="en-US"/>
              </w:rPr>
            </w:pPr>
            <w:r>
              <w:rPr>
                <w:sz w:val="16"/>
              </w:rPr>
              <w:t xml:space="preserve">Microsoft </w:t>
            </w:r>
            <w:r>
              <w:rPr>
                <w:sz w:val="16"/>
                <w:szCs w:val="16"/>
              </w:rPr>
              <w:t>Azure StorSimple</w:t>
            </w:r>
          </w:p>
        </w:tc>
        <w:tc>
          <w:tcPr>
            <w:tcW w:w="5400" w:type="dxa"/>
          </w:tcPr>
          <w:p w14:paraId="50DE3D13" w14:textId="43BEF84A" w:rsidR="00FE6146" w:rsidRPr="005C09F5" w:rsidRDefault="00FE6146" w:rsidP="00FE6146">
            <w:pPr>
              <w:pStyle w:val="ProductList-Body"/>
              <w:rPr>
                <w:lang w:val="en-US"/>
              </w:rPr>
            </w:pPr>
          </w:p>
        </w:tc>
      </w:tr>
    </w:tbl>
    <w:p w14:paraId="5AB2C3F8" w14:textId="77777777" w:rsidR="00EC6C78" w:rsidRPr="00862C50" w:rsidRDefault="00EC6C78" w:rsidP="00EC6C78">
      <w:pPr>
        <w:pStyle w:val="ProductList-Body"/>
      </w:pPr>
    </w:p>
    <w:p w14:paraId="256A222D" w14:textId="77777777" w:rsidR="00FE6146" w:rsidRPr="00B55CBC" w:rsidRDefault="00FE6146" w:rsidP="00FE6146">
      <w:pPr>
        <w:pStyle w:val="ProductList-ClauseHeading"/>
        <w:keepNext w:val="0"/>
      </w:pPr>
      <w:r>
        <w:t>Termos de Processamento de Dados</w:t>
      </w:r>
    </w:p>
    <w:p w14:paraId="73ADE5BF" w14:textId="77777777" w:rsidR="00FE6146" w:rsidRDefault="00FE6146" w:rsidP="00FE6146">
      <w:pPr>
        <w:pStyle w:val="ProductList-Body"/>
        <w:spacing w:after="60"/>
      </w:pPr>
      <w:r>
        <w:t>A definição do Microsoft Dynamics Online foi revista para incluir o Microsoft Dynamics Marketing.</w:t>
      </w:r>
    </w:p>
    <w:p w14:paraId="7153C293" w14:textId="77777777" w:rsidR="00FE6146" w:rsidRPr="00231971" w:rsidRDefault="00FE6146" w:rsidP="00FE6146">
      <w:pPr>
        <w:pStyle w:val="ProductList-ClauseHeading"/>
        <w:keepNext w:val="0"/>
        <w:spacing w:after="60"/>
        <w:rPr>
          <w:b w:val="0"/>
          <w:color w:val="auto"/>
          <w:szCs w:val="22"/>
        </w:rPr>
      </w:pPr>
      <w:r>
        <w:rPr>
          <w:b w:val="0"/>
          <w:color w:val="auto"/>
          <w:szCs w:val="22"/>
        </w:rPr>
        <w:t>O Microsoft Power BI Services foi adicionado</w:t>
      </w:r>
      <w:r>
        <w:rPr>
          <w:b w:val="0"/>
          <w:color w:val="auto"/>
        </w:rPr>
        <w:t xml:space="preserve"> aos </w:t>
      </w:r>
      <w:r>
        <w:rPr>
          <w:b w:val="0"/>
          <w:color w:val="auto"/>
          <w:szCs w:val="22"/>
        </w:rPr>
        <w:t>Termos de Processamento de Dados.</w:t>
      </w:r>
    </w:p>
    <w:p w14:paraId="5851B151" w14:textId="355C7AB6" w:rsidR="00A92411" w:rsidRPr="00C343F6" w:rsidRDefault="00FE6146" w:rsidP="00FE6146">
      <w:pPr>
        <w:pStyle w:val="ProductList-Body"/>
        <w:tabs>
          <w:tab w:val="left" w:pos="360"/>
        </w:tabs>
      </w:pPr>
      <w:r>
        <w:t>A definição dos Serviços Principais do Microsoft Azure foi revista para incluir a Cache de Redis, o Portal de Gestão, a Gestão de API, o Cofre de Chaves, as Informações Operacionais, a Automatização, o RemoteApp, o StorSimple, a Cópia de Segurança, a Recuperação de Site, o Machine Learning, o DocumentDB, o Stream Analytics e o Visual Studio Online</w:t>
      </w:r>
      <w:r w:rsidR="00A92411">
        <w:t>.</w:t>
      </w:r>
    </w:p>
    <w:p w14:paraId="607879A4" w14:textId="77777777" w:rsidR="00A92411" w:rsidRPr="00585A48" w:rsidRDefault="0085415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136512"/>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136513"/>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136514"/>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136515"/>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3136516"/>
      <w:r>
        <w:t>Retenção de Dados</w:t>
      </w:r>
      <w:bookmarkEnd w:id="20"/>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3136517"/>
      <w:r>
        <w:lastRenderedPageBreak/>
        <w:t>Utilização do Software com o Serviço Online</w:t>
      </w:r>
      <w:bookmarkEnd w:id="21"/>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136518"/>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136519"/>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136520"/>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136521"/>
      <w:r>
        <w:t>Conformidade com as Leis</w:t>
      </w:r>
      <w:bookmarkEnd w:id="25"/>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CE1F8E" w:rsidRDefault="007B325E" w:rsidP="00CE1F8E">
      <w:pPr>
        <w:pStyle w:val="Heading2"/>
        <w:rPr>
          <w:rFonts w:asciiTheme="minorHAnsi" w:eastAsiaTheme="minorHAnsi" w:hAnsiTheme="minorHAnsi" w:cstheme="minorBidi"/>
          <w:b/>
          <w:color w:val="00188F"/>
          <w:sz w:val="18"/>
          <w:szCs w:val="22"/>
        </w:rPr>
      </w:pPr>
      <w:bookmarkStart w:id="26" w:name="_Toc443136522"/>
      <w:r w:rsidRPr="00CE1F8E">
        <w:rPr>
          <w:rFonts w:asciiTheme="minorHAnsi" w:eastAsiaTheme="minorHAnsi" w:hAnsiTheme="minorHAnsi" w:cstheme="minorBidi"/>
          <w:b/>
          <w:color w:val="00188F"/>
          <w:sz w:val="18"/>
          <w:szCs w:val="22"/>
        </w:rPr>
        <w:t>Serviços de Importação/Exportação</w:t>
      </w:r>
      <w:bookmarkEnd w:id="26"/>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43136523"/>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3136524"/>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3136525"/>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3136526"/>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85415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3136527"/>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3" w:name="_Toc443136528"/>
      <w:r w:rsidRPr="005C09F5">
        <w:rPr>
          <w:lang w:val="pt-BR"/>
        </w:rP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43136529"/>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3136530"/>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43136531"/>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3136532"/>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43136533"/>
      <w:bookmarkStart w:id="43" w:name="HIPAA"/>
      <w:r>
        <w:t>Associado de Negócio HIPAA</w:t>
      </w:r>
      <w:bookmarkEnd w:id="41"/>
      <w:bookmarkEnd w:id="4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4" w:name="_Toc443136534"/>
      <w:r>
        <w:t>Segurança</w:t>
      </w:r>
      <w:bookmarkEnd w:id="4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5" w:name="_Toc443136535"/>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3136536"/>
      <w:bookmarkStart w:id="47" w:name="LocationofDataProcessing"/>
      <w:r>
        <w:t>Localização do Processamento de Dados</w:t>
      </w:r>
      <w:bookmarkEnd w:id="46"/>
    </w:p>
    <w:bookmarkEnd w:id="47"/>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43136537"/>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3136538"/>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3136539"/>
      <w:r>
        <w:t>Como Contactar a Microsoft</w:t>
      </w:r>
      <w:bookmarkEnd w:id="5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5C09F5" w:rsidRDefault="00F77036" w:rsidP="00F77036">
      <w:pPr>
        <w:pStyle w:val="ProductList-Body"/>
        <w:ind w:left="180"/>
        <w:rPr>
          <w:lang w:val="en-US"/>
        </w:rPr>
      </w:pPr>
      <w:r w:rsidRPr="005C09F5">
        <w:rPr>
          <w:lang w:val="en-US"/>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85415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3" w:name="_Toc443136540"/>
      <w:bookmarkStart w:id="54" w:name="DataProcessingTerms"/>
      <w:r w:rsidRPr="005C09F5">
        <w:rPr>
          <w:lang w:val="pt-BR"/>
        </w:rPr>
        <w:lastRenderedPageBreak/>
        <w:t>Termos de Processamento de Dados</w:t>
      </w:r>
      <w:bookmarkEnd w:id="53"/>
    </w:p>
    <w:bookmarkEnd w:id="5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051DAFCF"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E6146" w14:paraId="7B04A307" w14:textId="77777777" w:rsidTr="00FE6146">
        <w:trPr>
          <w:tblHeader/>
        </w:trPr>
        <w:tc>
          <w:tcPr>
            <w:tcW w:w="10800" w:type="dxa"/>
            <w:gridSpan w:val="2"/>
            <w:shd w:val="clear" w:color="auto" w:fill="0072C6"/>
          </w:tcPr>
          <w:p w14:paraId="2FEEE645" w14:textId="77777777" w:rsidR="00FE6146" w:rsidRPr="005F68CF" w:rsidRDefault="00FE6146" w:rsidP="00B70E2D">
            <w:pPr>
              <w:pStyle w:val="ProductList-Body"/>
              <w:spacing w:before="20" w:after="20"/>
              <w:rPr>
                <w:color w:val="FFFFFF" w:themeColor="background1"/>
                <w:sz w:val="16"/>
              </w:rPr>
            </w:pPr>
            <w:r>
              <w:rPr>
                <w:color w:val="FFFFFF" w:themeColor="background1"/>
                <w:sz w:val="16"/>
              </w:rPr>
              <w:t>Serviços Online</w:t>
            </w:r>
          </w:p>
        </w:tc>
      </w:tr>
      <w:tr w:rsidR="00FE6146" w14:paraId="60C36A84" w14:textId="77777777" w:rsidTr="00FE6146">
        <w:tc>
          <w:tcPr>
            <w:tcW w:w="2610" w:type="dxa"/>
            <w:vAlign w:val="center"/>
          </w:tcPr>
          <w:p w14:paraId="7BEF4C0F" w14:textId="77777777" w:rsidR="00FE6146" w:rsidRPr="005F68CF" w:rsidRDefault="00FE6146" w:rsidP="00B70E2D">
            <w:pPr>
              <w:pStyle w:val="ProductList-Body"/>
              <w:rPr>
                <w:sz w:val="16"/>
              </w:rPr>
            </w:pPr>
            <w:r>
              <w:rPr>
                <w:sz w:val="16"/>
              </w:rPr>
              <w:t>Microsoft Dynamics Online Services</w:t>
            </w:r>
          </w:p>
        </w:tc>
        <w:tc>
          <w:tcPr>
            <w:tcW w:w="8190" w:type="dxa"/>
          </w:tcPr>
          <w:p w14:paraId="2645D9DB" w14:textId="77777777" w:rsidR="00FE6146" w:rsidRPr="005F68CF" w:rsidRDefault="00FE6146" w:rsidP="00B70E2D">
            <w:pPr>
              <w:pStyle w:val="ProductList-Body"/>
              <w:rPr>
                <w:sz w:val="16"/>
              </w:rPr>
            </w:pPr>
            <w:r>
              <w:rPr>
                <w:sz w:val="16"/>
                <w:szCs w:val="16"/>
              </w:rPr>
              <w:t xml:space="preserve">Os seguintes serviços: </w:t>
            </w:r>
            <w:r>
              <w:rPr>
                <w:sz w:val="16"/>
              </w:rPr>
              <w:t xml:space="preserve">Microsoft Dynamics CRM Online </w:t>
            </w:r>
            <w:r>
              <w:rPr>
                <w:sz w:val="16"/>
                <w:szCs w:val="16"/>
              </w:rPr>
              <w:t>e</w:t>
            </w:r>
            <w:r>
              <w:rPr>
                <w:sz w:val="16"/>
              </w:rPr>
              <w:t xml:space="preserve"> Microsoft </w:t>
            </w:r>
            <w:r>
              <w:rPr>
                <w:sz w:val="16"/>
                <w:szCs w:val="16"/>
              </w:rPr>
              <w:t>Dynamics Marketing. O Microsoft Dynamics Online Services não inclui</w:t>
            </w:r>
            <w:r>
              <w:rPr>
                <w:sz w:val="16"/>
              </w:rPr>
              <w:t xml:space="preserve"> o (1) Microsoft Dynamics CRM para dispositivos suportados, que inclui mas não se limita aos Microsoft Dynamics CRM Online Services para tablets e/ou smartphones</w:t>
            </w:r>
            <w:r>
              <w:rPr>
                <w:sz w:val="16"/>
                <w:szCs w:val="16"/>
              </w:rPr>
              <w:t>; ou</w:t>
            </w:r>
            <w:r>
              <w:rPr>
                <w:sz w:val="16"/>
              </w:rPr>
              <w:t xml:space="preserve"> (2) qualquer</w:t>
            </w:r>
            <w:r>
              <w:rPr>
                <w:sz w:val="16"/>
                <w:szCs w:val="16"/>
              </w:rPr>
              <w:t xml:space="preserve"> outro</w:t>
            </w:r>
            <w:r>
              <w:rPr>
                <w:sz w:val="16"/>
              </w:rPr>
              <w:t xml:space="preserve"> serviço de marca em separado disponibilizado com ou ligado ao Microsoft Dynamics CRM Online</w:t>
            </w:r>
            <w:r>
              <w:rPr>
                <w:sz w:val="16"/>
                <w:szCs w:val="16"/>
              </w:rPr>
              <w:t xml:space="preserve"> ou ao</w:t>
            </w:r>
            <w:r>
              <w:rPr>
                <w:sz w:val="16"/>
              </w:rPr>
              <w:t xml:space="preserve"> Microsoft Dynamics Marketing.</w:t>
            </w:r>
          </w:p>
        </w:tc>
      </w:tr>
      <w:tr w:rsidR="00FE6146" w14:paraId="4F54F262" w14:textId="77777777" w:rsidTr="00FE6146">
        <w:tc>
          <w:tcPr>
            <w:tcW w:w="2610" w:type="dxa"/>
            <w:vAlign w:val="center"/>
          </w:tcPr>
          <w:p w14:paraId="43DA407D" w14:textId="77777777" w:rsidR="00FE6146" w:rsidRPr="005F68CF" w:rsidRDefault="00FE6146" w:rsidP="00B70E2D">
            <w:pPr>
              <w:pStyle w:val="ProductList-Body"/>
              <w:rPr>
                <w:sz w:val="16"/>
              </w:rPr>
            </w:pPr>
            <w:r>
              <w:rPr>
                <w:sz w:val="16"/>
              </w:rPr>
              <w:t>Serviços do Office 365</w:t>
            </w:r>
          </w:p>
        </w:tc>
        <w:tc>
          <w:tcPr>
            <w:tcW w:w="8190" w:type="dxa"/>
          </w:tcPr>
          <w:p w14:paraId="26E8E2E3" w14:textId="77777777" w:rsidR="00FE6146" w:rsidRPr="005F68CF" w:rsidRDefault="00FE6146" w:rsidP="00B70E2D">
            <w:pPr>
              <w:pStyle w:val="ProductList-Body"/>
              <w:rPr>
                <w:sz w:val="16"/>
              </w:rPr>
            </w:pPr>
            <w:r>
              <w:rPr>
                <w:sz w:val="16"/>
              </w:rP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Office Online, Delve Analytics, Cofre do Cliente e o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FE6146" w14:paraId="1090451C" w14:textId="77777777" w:rsidTr="00FE6146">
        <w:tc>
          <w:tcPr>
            <w:tcW w:w="2610" w:type="dxa"/>
            <w:vAlign w:val="center"/>
          </w:tcPr>
          <w:p w14:paraId="08E3843A" w14:textId="77777777" w:rsidR="00FE6146" w:rsidRPr="005F68CF" w:rsidRDefault="00FE6146" w:rsidP="00B70E2D">
            <w:pPr>
              <w:pStyle w:val="ProductList-Body"/>
              <w:rPr>
                <w:sz w:val="16"/>
              </w:rPr>
            </w:pPr>
            <w:r>
              <w:rPr>
                <w:sz w:val="16"/>
              </w:rPr>
              <w:t>Serviços Principais do Microsoft Azure</w:t>
            </w:r>
          </w:p>
        </w:tc>
        <w:tc>
          <w:tcPr>
            <w:tcW w:w="8190" w:type="dxa"/>
          </w:tcPr>
          <w:p w14:paraId="1B546AC2" w14:textId="77777777" w:rsidR="00FE6146" w:rsidRPr="005F68CF" w:rsidRDefault="00FE6146" w:rsidP="00B70E2D">
            <w:pPr>
              <w:pStyle w:val="ProductList-Body"/>
              <w:rPr>
                <w:sz w:val="16"/>
              </w:rPr>
            </w:pPr>
            <w:r>
              <w:rPr>
                <w:sz w:val="16"/>
                <w:szCs w:val="16"/>
              </w:rPr>
              <w:t xml:space="preserve">Active Directory, Gestão de API, Automatização, Cópia de Segurança, Batch, </w:t>
            </w:r>
            <w:r>
              <w:rPr>
                <w:sz w:val="16"/>
              </w:rPr>
              <w:t xml:space="preserve">Serviços BizTalk, </w:t>
            </w:r>
            <w:r>
              <w:rPr>
                <w:sz w:val="16"/>
                <w:szCs w:val="16"/>
              </w:rPr>
              <w:t xml:space="preserve">Serviços em Nuvem, DocumentDB, Express Route, HDInsight, Cofre de Chaves, Machine Learning, Portal de Gestão, </w:t>
            </w:r>
            <w:r>
              <w:rPr>
                <w:sz w:val="16"/>
              </w:rPr>
              <w:t xml:space="preserve">Serviços de Multimédia, Serviços Móveis, Multi-Factor Authentication, </w:t>
            </w:r>
            <w:r>
              <w:rPr>
                <w:sz w:val="16"/>
                <w:szCs w:val="16"/>
              </w:rPr>
              <w:t xml:space="preserve">Hub de Notificação, Informações Operacionais, Cache de Redis, RemoteApp, </w:t>
            </w:r>
            <w:r>
              <w:rPr>
                <w:sz w:val="16"/>
              </w:rPr>
              <w:t xml:space="preserve">Serviço de Gestão de Direitos, </w:t>
            </w:r>
            <w:r>
              <w:rPr>
                <w:sz w:val="16"/>
                <w:szCs w:val="16"/>
              </w:rPr>
              <w:t xml:space="preserve">Agendador, Barramento de Serviço, Recuperação de Site, </w:t>
            </w:r>
            <w:r>
              <w:rPr>
                <w:sz w:val="16"/>
              </w:rPr>
              <w:t xml:space="preserve">Base de Dados SQL, </w:t>
            </w:r>
            <w:r>
              <w:rPr>
                <w:sz w:val="16"/>
                <w:szCs w:val="16"/>
              </w:rPr>
              <w:t xml:space="preserve">armazenamento, StorSimple, Stream Analytics, Gestor de Tráfego, Máquinas Virtuais, Rede Virtual, Visual Studio Team Services, Web Sites e Gestor de Fluxos de Trabalho. </w:t>
            </w:r>
          </w:p>
        </w:tc>
      </w:tr>
      <w:tr w:rsidR="00FE6146" w14:paraId="21FD5BAA" w14:textId="77777777" w:rsidTr="00FE6146">
        <w:tc>
          <w:tcPr>
            <w:tcW w:w="2610" w:type="dxa"/>
            <w:vAlign w:val="center"/>
          </w:tcPr>
          <w:p w14:paraId="09B7F23B" w14:textId="77777777" w:rsidR="00FE6146" w:rsidRPr="005F68CF" w:rsidRDefault="00FE6146" w:rsidP="00B70E2D">
            <w:pPr>
              <w:pStyle w:val="ProductList-Body"/>
              <w:rPr>
                <w:sz w:val="16"/>
              </w:rPr>
            </w:pPr>
            <w:r>
              <w:rPr>
                <w:sz w:val="16"/>
              </w:rPr>
              <w:t>Serviços Online do Microsoft Intune</w:t>
            </w:r>
          </w:p>
        </w:tc>
        <w:tc>
          <w:tcPr>
            <w:tcW w:w="8190" w:type="dxa"/>
          </w:tcPr>
          <w:p w14:paraId="70D4779B" w14:textId="77777777" w:rsidR="00FE6146" w:rsidRPr="005F68CF" w:rsidRDefault="00FE6146" w:rsidP="00B70E2D">
            <w:pPr>
              <w:pStyle w:val="ProductList-Body"/>
              <w:rPr>
                <w:sz w:val="16"/>
              </w:rPr>
            </w:pPr>
            <w:r>
              <w:rPr>
                <w:sz w:val="16"/>
              </w:rPr>
              <w:t>A parte do serviço em nuvem do Microsoft Intune, como o Produto do Suplemento do Microsoft Intune ou um serviço de gestão fornecido pelo Microsoft Intune, como a Gestão de Dispositivos Móveis para o Office 365.</w:t>
            </w:r>
          </w:p>
        </w:tc>
      </w:tr>
      <w:tr w:rsidR="00FE6146" w14:paraId="6D9C9CFC" w14:textId="77777777" w:rsidTr="00FE6146">
        <w:tc>
          <w:tcPr>
            <w:tcW w:w="2610" w:type="dxa"/>
            <w:vAlign w:val="center"/>
          </w:tcPr>
          <w:p w14:paraId="0FB24108" w14:textId="77777777" w:rsidR="00FE6146" w:rsidRPr="00231971" w:rsidRDefault="00FE6146" w:rsidP="00B70E2D">
            <w:pPr>
              <w:pStyle w:val="ProductList-Body"/>
              <w:rPr>
                <w:sz w:val="16"/>
                <w:szCs w:val="16"/>
              </w:rPr>
            </w:pPr>
            <w:r>
              <w:rPr>
                <w:sz w:val="16"/>
                <w:szCs w:val="16"/>
              </w:rPr>
              <w:t>Microsoft Power BI Services</w:t>
            </w:r>
          </w:p>
        </w:tc>
        <w:tc>
          <w:tcPr>
            <w:tcW w:w="8190" w:type="dxa"/>
          </w:tcPr>
          <w:p w14:paraId="44759331" w14:textId="77777777" w:rsidR="00FE6146" w:rsidRPr="00231971" w:rsidRDefault="00FE6146" w:rsidP="00B70E2D">
            <w:pPr>
              <w:pStyle w:val="ProductList-Body"/>
              <w:rPr>
                <w:sz w:val="16"/>
                <w:szCs w:val="16"/>
              </w:rPr>
            </w:pPr>
            <w:r>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14C9774D" w14:textId="77777777" w:rsidR="00FE6146" w:rsidRDefault="00FE6146" w:rsidP="00FE6146">
      <w:pPr>
        <w:pStyle w:val="ProductList-SubSubSectionHeading"/>
        <w:outlineLvl w:val="2"/>
      </w:pPr>
      <w:bookmarkStart w:id="55" w:name="_Toc440961447"/>
      <w:bookmarkStart w:id="56" w:name="_Toc440019525"/>
      <w:bookmarkStart w:id="57" w:name="_Toc443136541"/>
      <w:r>
        <w:t>Localização dos Dados do Cliente Inativos</w:t>
      </w:r>
      <w:bookmarkEnd w:id="55"/>
      <w:bookmarkEnd w:id="56"/>
      <w:bookmarkEnd w:id="57"/>
    </w:p>
    <w:p w14:paraId="0FF28291" w14:textId="77777777" w:rsidR="00FE6146" w:rsidRDefault="00FE6146" w:rsidP="00FE6146">
      <w:pPr>
        <w:pStyle w:val="ProductList-Body"/>
      </w:pPr>
      <w:r>
        <w:t>A Microsoft armazenará os Dados do Cliente inativos em determinadas áreas geográficas principais (cada uma, uma Geo) da seguinte forma:</w:t>
      </w:r>
    </w:p>
    <w:p w14:paraId="6587B3FD" w14:textId="77777777" w:rsidR="00FE6146" w:rsidRDefault="00FE6146" w:rsidP="00FE6146">
      <w:pPr>
        <w:pStyle w:val="ProductList-Body"/>
        <w:numPr>
          <w:ilvl w:val="0"/>
          <w:numId w:val="6"/>
        </w:numPr>
        <w:ind w:left="450" w:hanging="270"/>
      </w:pPr>
      <w:r>
        <w:rPr>
          <w:b/>
        </w:rPr>
        <w:lastRenderedPageBreak/>
        <w:t xml:space="preserve">Serviços do Office 365. </w:t>
      </w:r>
      <w:r>
        <w:t xml:space="preserve">Se o Cliente fornecer o respetivo inquilino na Austrália, União Europeia, Índia, Japão ou Estados Unidos (em que cada uma das áreas geográficas anteriores é denominada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 </w:t>
      </w:r>
    </w:p>
    <w:p w14:paraId="2210DD69" w14:textId="77777777" w:rsidR="00FE6146" w:rsidRDefault="00FE6146" w:rsidP="00FE6146">
      <w:pPr>
        <w:pStyle w:val="ProductList-Body"/>
        <w:numPr>
          <w:ilvl w:val="0"/>
          <w:numId w:val="6"/>
        </w:numPr>
        <w:ind w:left="450" w:hanging="270"/>
      </w:pPr>
      <w:r>
        <w:rPr>
          <w:b/>
        </w:rPr>
        <w:t>Serviços Online do Microsoft Intune</w:t>
      </w:r>
      <w:r w:rsidRPr="007348DE">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7C0AB937" w14:textId="77777777" w:rsidR="00FE6146" w:rsidRDefault="00FE6146" w:rsidP="00FE6146">
      <w:pPr>
        <w:pStyle w:val="ProductList-Body"/>
        <w:numPr>
          <w:ilvl w:val="0"/>
          <w:numId w:val="6"/>
        </w:numPr>
        <w:ind w:left="450" w:hanging="270"/>
      </w:pPr>
      <w:r>
        <w:rPr>
          <w:b/>
        </w:rPr>
        <w:t>Microsoft Power BI</w:t>
      </w:r>
      <w:r w:rsidRPr="007348DE">
        <w:rPr>
          <w:b/>
          <w:bCs/>
        </w:rPr>
        <w:t>.</w:t>
      </w:r>
      <w:r>
        <w:t xml:space="preserve"> Se o Cliente fornecer o respetivo inquilino nos Estados Unidos ou na União Europeia,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43136542"/>
      <w:r>
        <w:t>Privacidade</w:t>
      </w:r>
      <w:bookmarkEnd w:id="58"/>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3136543"/>
      <w:r>
        <w:t>Termos Europeus Adicionais.</w:t>
      </w:r>
      <w:bookmarkEnd w:id="59"/>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0" w:name="_Toc443136544"/>
      <w:r>
        <w:t>Segurança</w:t>
      </w:r>
      <w:bookmarkEnd w:id="60"/>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534C4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lastRenderedPageBreak/>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4139419A" w:rsidR="00272578" w:rsidRPr="00FE6146" w:rsidRDefault="00272578" w:rsidP="00A731E9">
            <w:pPr>
              <w:pStyle w:val="ProductList-Body"/>
              <w:ind w:left="162" w:firstLine="5"/>
              <w:rPr>
                <w:sz w:val="16"/>
                <w:szCs w:val="16"/>
              </w:rPr>
            </w:pPr>
            <w:r w:rsidRPr="00FE6146">
              <w:rPr>
                <w:color w:val="000000" w:themeColor="text1"/>
                <w:sz w:val="16"/>
                <w:szCs w:val="16"/>
              </w:rPr>
              <w:t xml:space="preserve">A Microsoft controla, ou permite que o </w:t>
            </w:r>
            <w:r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108"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FE6146">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FE6146">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FE6146">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FE6146">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FE6146">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FE6146">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03AD8C6E" w14:textId="77777777" w:rsidR="00FE6146" w:rsidRPr="000A18C7" w:rsidRDefault="00FE6146" w:rsidP="00FE6146">
      <w:pPr>
        <w:pStyle w:val="ProductList-Body"/>
        <w:rPr>
          <w:i/>
          <w:color w:val="000000" w:themeColor="text1"/>
        </w:rPr>
      </w:pPr>
      <w:r>
        <w:rPr>
          <w:i/>
          <w:color w:val="000000" w:themeColor="text1"/>
        </w:rPr>
        <w:t>*Não inclui o Microsoft Dynamics Marketing.</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85415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3136545"/>
      <w:r>
        <w:lastRenderedPageBreak/>
        <w:t>Termos Específicos do Serviço Online</w:t>
      </w:r>
      <w:bookmarkEnd w:id="61"/>
      <w:bookmarkEnd w:id="62"/>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3" w:name="_Toc443136546"/>
      <w:bookmarkStart w:id="64" w:name="MicrosoftAzureServices"/>
      <w:r w:rsidRPr="005C09F5">
        <w:rPr>
          <w:lang w:val="pt-BR"/>
        </w:rPr>
        <w:t>Serviços do Microsoft Azure</w:t>
      </w:r>
      <w:bookmarkEnd w:id="63"/>
    </w:p>
    <w:bookmarkEnd w:id="64"/>
    <w:p w14:paraId="6B9FDD47" w14:textId="77777777" w:rsidR="007B325E" w:rsidRPr="000772BE" w:rsidRDefault="007B325E" w:rsidP="007B325E">
      <w:pPr>
        <w:pStyle w:val="ProductList-Body"/>
      </w:pPr>
      <w:r>
        <w:rPr>
          <w:b/>
          <w:color w:val="00188F"/>
        </w:rPr>
        <w:t>Notificações</w:t>
      </w:r>
    </w:p>
    <w:p w14:paraId="24B11431" w14:textId="557D956E" w:rsidR="00CC34E7" w:rsidRPr="00690C65" w:rsidRDefault="007B325E" w:rsidP="007B325E">
      <w:pPr>
        <w:pStyle w:val="ProductList-Body"/>
      </w:pPr>
      <w:r>
        <w:t xml:space="preserve">Os Serviços Profissionais e as Notificações da Norma Visual H.264/AVC, Norma de Vídeo VC-1 e Norma Visual MPEG-4 Part 2 e Norma de Vídeo MPEG-2 no </w:t>
      </w:r>
      <w:hyperlink w:anchor="Attachment1" w:history="1">
        <w:r>
          <w:rPr>
            <w:rStyle w:val="Hyperlink"/>
          </w:rPr>
          <w:t>Anexo 1</w:t>
        </w:r>
      </w:hyperlink>
      <w:r>
        <w:t xml:space="preserve"> aplicar-se-ão</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F96D66" w:rsidRDefault="00FE6146" w:rsidP="00FE6146">
      <w:pPr>
        <w:pStyle w:val="ProductList-Offering2Heading"/>
        <w:outlineLvl w:val="2"/>
        <w:rPr>
          <w:szCs w:val="28"/>
        </w:rPr>
      </w:pPr>
      <w:r w:rsidRPr="00F96D66">
        <w:rPr>
          <w:szCs w:val="28"/>
        </w:rPr>
        <w:tab/>
      </w:r>
      <w:bookmarkStart w:id="65" w:name="_Toc440961453"/>
      <w:bookmarkStart w:id="66" w:name="_Toc443136547"/>
      <w:r w:rsidRPr="00F96D66">
        <w:rPr>
          <w:szCs w:val="28"/>
        </w:rPr>
        <w:t>Microsoft Azure StorSimple</w:t>
      </w:r>
      <w:bookmarkEnd w:id="65"/>
      <w:bookmarkEnd w:id="66"/>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85415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5C09F5" w:rsidRDefault="008070AF" w:rsidP="00DE2D75">
      <w:pPr>
        <w:pStyle w:val="ProductList-OfferingGroupHeading"/>
        <w:rPr>
          <w:lang w:val="pt-BR"/>
        </w:rPr>
      </w:pPr>
      <w:bookmarkStart w:id="67" w:name="_Toc443136548"/>
      <w:r w:rsidRPr="005C09F5">
        <w:rPr>
          <w:lang w:val="pt-BR"/>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68" w:name="_Toc443136549"/>
      <w:r w:rsidRPr="005C09F5">
        <w:rPr>
          <w:lang w:val="pt-BR"/>
        </w:rPr>
        <w:t>Azure Active Directory Basic</w:t>
      </w:r>
      <w:bookmarkEnd w:id="68"/>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85415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69" w:name="_Toc443136550"/>
      <w:r w:rsidRPr="005C09F5">
        <w:rPr>
          <w:lang w:val="pt-BR"/>
        </w:rPr>
        <w:t>Azure Active Directory Premium</w:t>
      </w:r>
      <w:bookmarkEnd w:id="69"/>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85415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77777777" w:rsidR="00CE1F8E" w:rsidRPr="003C69A1" w:rsidRDefault="00CE1F8E" w:rsidP="00CE1F8E">
      <w:pPr>
        <w:pStyle w:val="ProductList-Offering2Heading"/>
        <w:outlineLvl w:val="2"/>
      </w:pPr>
      <w:r>
        <w:tab/>
      </w:r>
      <w:bookmarkStart w:id="70" w:name="AzureRightsManagement"/>
      <w:bookmarkStart w:id="71" w:name="_Toc437590234"/>
      <w:bookmarkStart w:id="72" w:name="_Toc435790940"/>
      <w:bookmarkStart w:id="73" w:name="_Toc443136551"/>
      <w:r>
        <w:t>Gestão de Direitos do Azure</w:t>
      </w:r>
      <w:bookmarkEnd w:id="70"/>
      <w:bookmarkEnd w:id="71"/>
      <w:bookmarkEnd w:id="72"/>
      <w:bookmarkEnd w:id="73"/>
    </w:p>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85415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74" w:name="_Toc388464308"/>
      <w:bookmarkEnd w:id="74"/>
      <w:r w:rsidRPr="005C09F5">
        <w:rPr>
          <w:lang w:val="pt-BR"/>
        </w:rPr>
        <w:tab/>
      </w:r>
      <w:bookmarkStart w:id="75" w:name="_Toc443136552"/>
      <w:r w:rsidRPr="005C09F5">
        <w:rPr>
          <w:lang w:val="pt-BR"/>
        </w:rPr>
        <w:t>Azure RemoteApp</w:t>
      </w:r>
      <w:bookmarkEnd w:id="75"/>
    </w:p>
    <w:p w14:paraId="5831C3F6" w14:textId="77777777" w:rsidR="00D44190" w:rsidRPr="00690C65" w:rsidRDefault="0085415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tab/>
      </w:r>
      <w:bookmarkStart w:id="76" w:name="_Toc435790942"/>
      <w:bookmarkStart w:id="77" w:name="_Toc443136553"/>
      <w:r w:rsidRPr="005C09F5">
        <w:rPr>
          <w:lang w:val="pt-BR"/>
        </w:rPr>
        <w:t>Autenticação Multifator da Microsoft</w:t>
      </w:r>
      <w:bookmarkEnd w:id="76"/>
      <w:bookmarkEnd w:id="77"/>
    </w:p>
    <w:p w14:paraId="45A85E7E" w14:textId="77777777" w:rsidR="005C09F5" w:rsidRPr="00244209" w:rsidRDefault="0085415B"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33BA2D5E" w14:textId="77777777" w:rsidR="00CE1F8E" w:rsidRDefault="00CE1F8E" w:rsidP="00CE1F8E">
      <w:pPr>
        <w:pStyle w:val="ProductList-Body"/>
      </w:pPr>
      <w:bookmarkStart w:id="78" w:name="_Toc437590237"/>
      <w:bookmarkStart w:id="79" w:name="_Toc435790943"/>
    </w:p>
    <w:p w14:paraId="18AC4DD8" w14:textId="26A0B87D" w:rsidR="00CE1F8E" w:rsidRPr="003C69A1" w:rsidRDefault="00CE1F8E" w:rsidP="00CE1F8E">
      <w:pPr>
        <w:pStyle w:val="ProductList-Offering1Heading"/>
        <w:outlineLvl w:val="2"/>
      </w:pPr>
      <w:bookmarkStart w:id="80" w:name="_Toc443136554"/>
      <w:r>
        <w:lastRenderedPageBreak/>
        <w:t>Microsoft Intune</w:t>
      </w:r>
      <w:bookmarkEnd w:id="78"/>
      <w:bookmarkEnd w:id="79"/>
      <w:bookmarkEnd w:id="80"/>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6"/>
          <w:footerReference w:type="first" r:id="rId37"/>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lastRenderedPageBreak/>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85415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3C69A1" w:rsidRDefault="00CE1F8E" w:rsidP="00CE1F8E">
      <w:pPr>
        <w:pStyle w:val="ProductList-OfferingGroupHeading"/>
        <w:spacing w:after="80"/>
        <w:outlineLvl w:val="1"/>
      </w:pPr>
      <w:bookmarkStart w:id="81" w:name="_Toc437590238"/>
      <w:bookmarkStart w:id="82" w:name="_Toc435790944"/>
      <w:bookmarkStart w:id="83" w:name="_Toc443136555"/>
      <w:bookmarkStart w:id="84" w:name="MicrosoftDynamicsMarketing"/>
      <w:r>
        <w:t>Microsoft Dynamics Online Services</w:t>
      </w:r>
      <w:bookmarkEnd w:id="81"/>
      <w:bookmarkEnd w:id="82"/>
      <w:bookmarkEnd w:id="83"/>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3C69A1" w:rsidRDefault="00CE1F8E" w:rsidP="00CE1F8E">
      <w:pPr>
        <w:pStyle w:val="ProductList-Offering2Heading"/>
        <w:outlineLvl w:val="2"/>
      </w:pPr>
      <w:r>
        <w:tab/>
      </w:r>
      <w:bookmarkStart w:id="85" w:name="_Toc437590239"/>
      <w:bookmarkStart w:id="86" w:name="_Toc443136556"/>
      <w:bookmarkStart w:id="87" w:name="_Toc435790945"/>
      <w:r>
        <w:t>Microsoft Dynamics AX</w:t>
      </w:r>
      <w:bookmarkEnd w:id="85"/>
      <w:bookmarkEnd w:id="86"/>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lastRenderedPageBreak/>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lastRenderedPageBreak/>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E1F8E">
      <w:pPr>
        <w:pStyle w:val="ProductList-Body"/>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85415B"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5F98D882" w14:textId="77777777" w:rsidR="00CE1F8E" w:rsidRDefault="00CE1F8E" w:rsidP="00CE1F8E">
      <w:pPr>
        <w:pStyle w:val="ProductList-Body"/>
        <w:tabs>
          <w:tab w:val="clear" w:pos="158"/>
          <w:tab w:val="left" w:pos="360"/>
        </w:tabs>
      </w:pPr>
    </w:p>
    <w:p w14:paraId="69CADB55" w14:textId="77777777" w:rsidR="00CE1F8E" w:rsidRDefault="00CE1F8E" w:rsidP="00CE1F8E">
      <w:pPr>
        <w:pStyle w:val="ProductList-Body"/>
        <w:tabs>
          <w:tab w:val="clear" w:pos="158"/>
          <w:tab w:val="left" w:pos="360"/>
        </w:tabs>
      </w:pPr>
    </w:p>
    <w:p w14:paraId="055CC8B8" w14:textId="77777777" w:rsidR="00CE1F8E" w:rsidRDefault="00CE1F8E" w:rsidP="00CE1F8E">
      <w:pPr>
        <w:pStyle w:val="ProductList-Body"/>
        <w:tabs>
          <w:tab w:val="clear" w:pos="158"/>
          <w:tab w:val="left" w:pos="360"/>
        </w:tabs>
      </w:pPr>
    </w:p>
    <w:p w14:paraId="5CA7B139" w14:textId="2AEE5888" w:rsidR="00CE1F8E" w:rsidRDefault="00CE1F8E" w:rsidP="00CE1F8E">
      <w:pPr>
        <w:pStyle w:val="ProductList-Body"/>
        <w:tabs>
          <w:tab w:val="clear" w:pos="158"/>
          <w:tab w:val="left" w:pos="360"/>
        </w:tabs>
      </w:pPr>
    </w:p>
    <w:p w14:paraId="14C72FCD" w14:textId="77777777" w:rsidR="00CE1F8E" w:rsidRDefault="00CE1F8E" w:rsidP="00CE1F8E">
      <w:pPr>
        <w:pStyle w:val="ProductList-Body"/>
        <w:tabs>
          <w:tab w:val="clear" w:pos="158"/>
          <w:tab w:val="left" w:pos="360"/>
        </w:tabs>
      </w:pPr>
    </w:p>
    <w:p w14:paraId="2D0068E1" w14:textId="391102DD" w:rsidR="00CE1F8E" w:rsidRPr="003C69A1" w:rsidRDefault="00CE1F8E" w:rsidP="00CE1F8E">
      <w:pPr>
        <w:pStyle w:val="ProductList-Offering2Heading"/>
        <w:outlineLvl w:val="2"/>
      </w:pPr>
      <w:r>
        <w:lastRenderedPageBreak/>
        <w:tab/>
      </w:r>
      <w:bookmarkStart w:id="88" w:name="_Toc437590240"/>
      <w:bookmarkStart w:id="89" w:name="DynamicsCRM"/>
      <w:bookmarkStart w:id="90" w:name="_Toc443136557"/>
      <w:r>
        <w:t>Microsoft Dynamics CRM Online</w:t>
      </w:r>
      <w:bookmarkEnd w:id="87"/>
      <w:bookmarkEnd w:id="88"/>
      <w:bookmarkEnd w:id="89"/>
      <w:bookmarkEnd w:id="90"/>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lastRenderedPageBreak/>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lastRenderedPageBreak/>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85415B"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91" w:name="_Toc443136558"/>
      <w:r w:rsidR="0074447C" w:rsidRPr="005C09F5">
        <w:rPr>
          <w:lang w:val="pt-BR"/>
        </w:rP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85415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r w:rsidRPr="005C09F5">
        <w:rPr>
          <w:lang w:val="pt-BR"/>
        </w:rPr>
        <w:tab/>
      </w:r>
      <w:bookmarkStart w:id="92" w:name="_Toc443136559"/>
      <w:r w:rsidRPr="005C09F5">
        <w:rPr>
          <w:lang w:val="pt-BR"/>
        </w:rPr>
        <w:t>Microsoft Social Engagement</w:t>
      </w:r>
      <w:bookmarkEnd w:id="92"/>
    </w:p>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85415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5C09F5" w:rsidRDefault="00E776C5" w:rsidP="00DE2D75">
      <w:pPr>
        <w:pStyle w:val="ProductList-Offering2Heading"/>
        <w:rPr>
          <w:lang w:val="pt-BR"/>
        </w:rPr>
      </w:pPr>
      <w:r w:rsidRPr="005C09F5">
        <w:rPr>
          <w:lang w:val="pt-BR"/>
        </w:rPr>
        <w:tab/>
      </w:r>
      <w:bookmarkStart w:id="93" w:name="_Toc443136560"/>
      <w:r w:rsidRPr="005C09F5">
        <w:rPr>
          <w:lang w:val="pt-BR"/>
        </w:rPr>
        <w:t>Parature, da Microsoft</w:t>
      </w:r>
      <w:bookmarkEnd w:id="93"/>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9" w:history="1">
        <w:r w:rsidRPr="006B7543">
          <w:rPr>
            <w:rStyle w:val="Hyperlink"/>
          </w:rPr>
          <w:t>http://www.parature.com/privacylegal/</w:t>
        </w:r>
      </w:hyperlink>
      <w:r>
        <w:t>.</w:t>
      </w:r>
    </w:p>
    <w:p w14:paraId="1C854430" w14:textId="77777777" w:rsidR="00E776C5" w:rsidRPr="00690C65" w:rsidRDefault="0085415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94" w:name="_Toc443136561"/>
      <w:r w:rsidRPr="005C09F5">
        <w:rPr>
          <w:lang w:val="pt-BR"/>
        </w:rPr>
        <w:lastRenderedPageBreak/>
        <w:t>Serviços do Office 365</w:t>
      </w:r>
      <w:bookmarkEnd w:id="94"/>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Funcionalidades Principais para os Serviços do Office 365</w:t>
      </w:r>
    </w:p>
    <w:bookmarkEnd w:id="9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r w:rsidRPr="005C09F5">
        <w:rPr>
          <w:lang w:val="pt-BR"/>
        </w:rPr>
        <w:tab/>
      </w:r>
      <w:bookmarkStart w:id="96" w:name="_Toc443136562"/>
      <w:r w:rsidRPr="005C09F5">
        <w:rPr>
          <w:lang w:val="pt-BR"/>
        </w:rPr>
        <w:t>Exchange Online</w:t>
      </w:r>
      <w:bookmarkEnd w:id="96"/>
    </w:p>
    <w:p w14:paraId="504B85AD" w14:textId="77777777" w:rsidR="00E93FD0" w:rsidRDefault="00E93FD0" w:rsidP="007B325E">
      <w:pPr>
        <w:pStyle w:val="ProductList-Offering1"/>
        <w:keepNext/>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97" w:name="_Toc423959249"/>
      <w:r w:rsidRPr="004B0DB8">
        <w:rPr>
          <w:b/>
          <w:color w:val="00188F"/>
        </w:rPr>
        <w:t>Contrato de Nível de Serviço</w:t>
      </w:r>
      <w:bookmarkEnd w:id="97"/>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85415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5C09F5" w:rsidRDefault="00862C50" w:rsidP="00DE2D75">
      <w:pPr>
        <w:pStyle w:val="ProductList-Offering2Heading"/>
        <w:rPr>
          <w:lang w:val="pt-BR"/>
        </w:rPr>
      </w:pPr>
      <w:bookmarkStart w:id="98" w:name="Office365Applications"/>
      <w:r w:rsidRPr="005C09F5">
        <w:rPr>
          <w:lang w:val="pt-BR"/>
        </w:rPr>
        <w:tab/>
      </w:r>
      <w:bookmarkStart w:id="99" w:name="_Toc443136563"/>
      <w:r w:rsidRPr="005C09F5">
        <w:rPr>
          <w:lang w:val="pt-BR"/>
        </w:rPr>
        <w:t>Office 365 Applications</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lastRenderedPageBreak/>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38ADF769" w14:textId="67C4BD48" w:rsidR="00862C50" w:rsidRPr="005C09F5" w:rsidRDefault="00862C50" w:rsidP="00862C50">
      <w:pPr>
        <w:pStyle w:val="ProductList-Body"/>
        <w:rPr>
          <w:lang w:val="en-US"/>
        </w:rPr>
      </w:pPr>
      <w:r w:rsidRPr="005C09F5">
        <w:rPr>
          <w:rFonts w:asciiTheme="majorHAnsi" w:hAnsiTheme="majorHAnsi"/>
          <w:sz w:val="16"/>
          <w:szCs w:val="16"/>
          <w:lang w:val="en-US"/>
        </w:rPr>
        <w:lastRenderedPageBreak/>
        <w:t>Project Pro para Office 365</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72239FA6" w14:textId="77777777" w:rsidR="005C09F5" w:rsidRPr="007F0A21" w:rsidRDefault="005C09F5" w:rsidP="005C09F5">
      <w:pPr>
        <w:pStyle w:val="ProductList-Body"/>
        <w:tabs>
          <w:tab w:val="clear" w:pos="158"/>
          <w:tab w:val="left" w:pos="180"/>
        </w:tabs>
      </w:pPr>
      <w:r>
        <w:rPr>
          <w:b/>
          <w:color w:val="00188F"/>
        </w:rPr>
        <w:t xml:space="preserve">Direitos de Utilização e Instalação </w:t>
      </w:r>
    </w:p>
    <w:p w14:paraId="5BB0AA19" w14:textId="77777777" w:rsidR="005C09F5" w:rsidRPr="007F0A21" w:rsidRDefault="005C09F5" w:rsidP="005C09F5">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237A7898" w14:textId="77777777" w:rsidR="005C09F5" w:rsidRPr="007F0A21" w:rsidRDefault="005C09F5" w:rsidP="005C09F5">
      <w:pPr>
        <w:pStyle w:val="ProductList-Body"/>
        <w:numPr>
          <w:ilvl w:val="0"/>
          <w:numId w:val="17"/>
        </w:numPr>
        <w:ind w:left="450" w:hanging="270"/>
      </w:pPr>
      <w:r>
        <w:lastRenderedPageBreak/>
        <w:t>podem ativar o software fornecido com a SL num máximo de cinco OSEs em simultâneo para utilização local ou remota;</w:t>
      </w:r>
    </w:p>
    <w:p w14:paraId="2C712E32" w14:textId="77777777" w:rsidR="005C09F5" w:rsidRPr="007F0A21" w:rsidRDefault="005C09F5" w:rsidP="005C09F5">
      <w:pPr>
        <w:pStyle w:val="ProductList-Body"/>
        <w:numPr>
          <w:ilvl w:val="0"/>
          <w:numId w:val="17"/>
        </w:numPr>
        <w:spacing w:before="40"/>
        <w:ind w:left="450" w:hanging="274"/>
      </w:pPr>
      <w:r>
        <w:t xml:space="preserve">podem também instalar e utilizar o software, com ativação em computadores partilhados, num servidor de rede ou em servidores partilhados com um parceiro da nuvem qualificado. Está disponível uma lista dos parceiros da nuvem qualificados, bem como os requisitos de implementação adicionais em </w:t>
      </w:r>
      <w:hyperlink r:id="rId43"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0D05F8E0" w14:textId="77777777" w:rsidR="005C09F5" w:rsidRPr="007F0A21" w:rsidRDefault="005C09F5" w:rsidP="005C09F5">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85415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00" w:name="_Toc443136564"/>
      <w:r w:rsidRPr="005C09F5">
        <w:rPr>
          <w:lang w:val="pt-BR"/>
        </w:rPr>
        <w:t>Office 365 Delve Analytics</w:t>
      </w:r>
      <w:bookmarkEnd w:id="100"/>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85415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01" w:name="_Toc435790953"/>
      <w:bookmarkStart w:id="102" w:name="_Toc443136565"/>
      <w:r w:rsidRPr="005C09F5">
        <w:rPr>
          <w:lang w:val="pt-BR"/>
        </w:rPr>
        <w:t>Office 365 Advanced eDiscovery</w:t>
      </w:r>
      <w:bookmarkEnd w:id="101"/>
      <w:bookmarkEnd w:id="102"/>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85415B"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568997B" w:rsidR="00976EB6" w:rsidRPr="005C09F5" w:rsidRDefault="00976EB6" w:rsidP="00DE2D75">
      <w:pPr>
        <w:pStyle w:val="ProductList-Offering2Heading"/>
        <w:rPr>
          <w:lang w:val="pt-BR"/>
        </w:rPr>
      </w:pPr>
      <w:r w:rsidRPr="005C09F5">
        <w:rPr>
          <w:lang w:val="pt-BR"/>
        </w:rPr>
        <w:tab/>
      </w:r>
      <w:bookmarkStart w:id="103" w:name="_Toc443136566"/>
      <w:r w:rsidRPr="005C09F5">
        <w:rPr>
          <w:lang w:val="pt-BR"/>
        </w:rPr>
        <w:t>Office Online</w:t>
      </w:r>
      <w:bookmarkEnd w:id="103"/>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85415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D7C706" w14:textId="77777777" w:rsidR="00CE1F8E" w:rsidRDefault="005B7124" w:rsidP="00CE1F8E">
      <w:pPr>
        <w:pStyle w:val="ProductList-Body"/>
        <w:rPr>
          <w:lang w:val="pt-BR"/>
        </w:rPr>
      </w:pPr>
      <w:r w:rsidRPr="005C09F5">
        <w:rPr>
          <w:lang w:val="pt-BR"/>
        </w:rPr>
        <w:tab/>
      </w:r>
    </w:p>
    <w:p w14:paraId="43C3A612" w14:textId="4946C164" w:rsidR="005B7124" w:rsidRPr="005C09F5" w:rsidRDefault="00FE6146" w:rsidP="00DE2D75">
      <w:pPr>
        <w:pStyle w:val="ProductList-Offering2Heading"/>
        <w:rPr>
          <w:lang w:val="pt-BR"/>
        </w:rPr>
      </w:pPr>
      <w:r>
        <w:rPr>
          <w:lang w:val="pt-BR"/>
        </w:rPr>
        <w:lastRenderedPageBreak/>
        <w:tab/>
      </w:r>
      <w:bookmarkStart w:id="104" w:name="_Toc443136567"/>
      <w:r w:rsidR="005B7124" w:rsidRPr="005C09F5">
        <w:rPr>
          <w:lang w:val="pt-BR"/>
        </w:rP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85415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5C09F5" w:rsidRDefault="005B7124" w:rsidP="00DE2D75">
      <w:pPr>
        <w:pStyle w:val="ProductList-Offering2Heading"/>
        <w:rPr>
          <w:lang w:val="pt-BR"/>
        </w:rPr>
      </w:pPr>
      <w:r w:rsidRPr="005C09F5">
        <w:rPr>
          <w:lang w:val="pt-BR"/>
        </w:rPr>
        <w:tab/>
      </w:r>
      <w:bookmarkStart w:id="105" w:name="_Toc443136568"/>
      <w:r w:rsidRPr="005C09F5">
        <w:rPr>
          <w:lang w:val="pt-BR"/>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5415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06" w:name="_Toc443136569"/>
      <w:r>
        <w:t>SharePoint Online</w:t>
      </w:r>
      <w:bookmarkEnd w:id="106"/>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lastRenderedPageBreak/>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lastRenderedPageBreak/>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85415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07" w:name="SkypeforBusinessOnline"/>
      <w:r w:rsidRPr="005C09F5">
        <w:rPr>
          <w:lang w:val="pt-BR"/>
        </w:rPr>
        <w:tab/>
      </w:r>
      <w:bookmarkStart w:id="108" w:name="_Toc431797723"/>
      <w:bookmarkStart w:id="109" w:name="_Toc431459539"/>
      <w:bookmarkStart w:id="110" w:name="_Toc443136570"/>
      <w:r w:rsidRPr="005C09F5">
        <w:rPr>
          <w:lang w:val="pt-BR"/>
        </w:rPr>
        <w:t xml:space="preserve">Skype para Empresas </w:t>
      </w:r>
      <w:bookmarkEnd w:id="108"/>
      <w:r w:rsidRPr="005C09F5">
        <w:rPr>
          <w:lang w:val="pt-BR"/>
        </w:rPr>
        <w:t>Online</w:t>
      </w:r>
      <w:bookmarkEnd w:id="107"/>
      <w:bookmarkEnd w:id="109"/>
      <w:bookmarkEnd w:id="110"/>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A92411">
      <w:pPr>
        <w:pStyle w:val="ProductList-Body"/>
        <w:rPr>
          <w:b/>
          <w:color w:val="00188F"/>
        </w:rPr>
      </w:pPr>
      <w:bookmarkStart w:id="111" w:name="FuncionalidadesPrincipais"/>
      <w:r>
        <w:rPr>
          <w:b/>
          <w:color w:val="00188F"/>
        </w:rPr>
        <w:t>Funcionalidades Principais</w:t>
      </w:r>
      <w:bookmarkEnd w:id="111"/>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lastRenderedPageBreak/>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85415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r w:rsidRPr="005C09F5">
        <w:rPr>
          <w:lang w:val="pt-BR"/>
        </w:rPr>
        <w:tab/>
      </w:r>
      <w:bookmarkStart w:id="112" w:name="_Toc443136571"/>
      <w:r w:rsidRPr="005C09F5">
        <w:rPr>
          <w:lang w:val="pt-BR"/>
        </w:rPr>
        <w:t>Skype para Empresas Online – Serviços RTPC</w:t>
      </w:r>
      <w:bookmarkEnd w:id="112"/>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2D0DB924"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Chamadas RTPC</w:t>
      </w:r>
    </w:p>
    <w:p w14:paraId="028465D6"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Conferências RTPC</w:t>
      </w:r>
    </w:p>
    <w:p w14:paraId="2C43685C" w14:textId="77777777" w:rsidR="00A92411" w:rsidRPr="00866323" w:rsidRDefault="00A92411" w:rsidP="00A92411">
      <w:pPr>
        <w:pStyle w:val="ProductList-Body"/>
        <w:rPr>
          <w:rFonts w:asciiTheme="majorHAnsi" w:hAnsiTheme="majorHAnsi"/>
          <w:sz w:val="16"/>
          <w:szCs w:val="16"/>
        </w:rPr>
      </w:pPr>
    </w:p>
    <w:p w14:paraId="31074BF2"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5C09F5">
      <w:pPr>
        <w:pStyle w:val="ProductList-Body"/>
        <w:tabs>
          <w:tab w:val="clear" w:pos="158"/>
          <w:tab w:val="left" w:pos="360"/>
        </w:tabs>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36FF515A" w14:textId="77777777" w:rsidR="00A92411" w:rsidRPr="0081293D" w:rsidRDefault="00A92411" w:rsidP="005C09F5">
      <w:pPr>
        <w:pStyle w:val="ProductList-Body"/>
        <w:tabs>
          <w:tab w:val="clear" w:pos="158"/>
          <w:tab w:val="left" w:pos="360"/>
        </w:tabs>
        <w:rPr>
          <w:b/>
          <w:color w:val="00188F"/>
        </w:rPr>
      </w:pPr>
      <w:r>
        <w:rPr>
          <w:b/>
          <w:color w:val="00188F"/>
        </w:rPr>
        <w:t xml:space="preserve">Fornecedor de Serviços RTPC </w:t>
      </w:r>
    </w:p>
    <w:p w14:paraId="7BE0CDA5" w14:textId="77777777" w:rsidR="00A92411" w:rsidRPr="0081293D" w:rsidRDefault="00A92411" w:rsidP="00A92411">
      <w:pPr>
        <w:pStyle w:val="ProductList-Body"/>
      </w:pPr>
      <w:r>
        <w:t>Os Serviços RTPC são fornecidos a clientes nos Estados Unidos pela Skype Communications US Corporation, uma subsidiária da Microsoft Corporation. Os Serviços RTPC são fornecidos a clientes fora dos Estados Unidos pela Empresa Afiliada da Microsoft que assina o contrato de Licenciamento em Volume com o cliente.</w:t>
      </w:r>
    </w:p>
    <w:p w14:paraId="7A3E3EFB" w14:textId="77777777" w:rsidR="00A92411" w:rsidRDefault="00A92411" w:rsidP="00A92411">
      <w:pPr>
        <w:pStyle w:val="ProductList-Body"/>
        <w:tabs>
          <w:tab w:val="clear" w:pos="158"/>
          <w:tab w:val="left" w:pos="360"/>
        </w:tabs>
      </w:pPr>
    </w:p>
    <w:p w14:paraId="41030FC1" w14:textId="77777777" w:rsidR="00A92411" w:rsidRPr="005C09F5" w:rsidRDefault="00A92411" w:rsidP="005C09F5">
      <w:pPr>
        <w:pStyle w:val="ProductList-Body"/>
        <w:tabs>
          <w:tab w:val="clear" w:pos="158"/>
          <w:tab w:val="left" w:pos="360"/>
        </w:tabs>
        <w:rPr>
          <w:b/>
          <w:color w:val="00188F"/>
        </w:rPr>
      </w:pPr>
      <w:r w:rsidRPr="005C09F5">
        <w:rPr>
          <w:b/>
          <w:color w:val="00188F"/>
        </w:rPr>
        <w:t>Impostos relativos à RTPC</w:t>
      </w:r>
    </w:p>
    <w:p w14:paraId="2D804099" w14:textId="77777777" w:rsidR="00A92411" w:rsidRDefault="00A92411" w:rsidP="00A92411">
      <w:pPr>
        <w:pStyle w:val="ProductList-Body"/>
        <w:tabs>
          <w:tab w:val="left" w:pos="360"/>
        </w:tabs>
      </w:pPr>
      <w:r>
        <w:t xml:space="preserve">Os Impostos relativos a Serviços RTPC baseiam-se no endereço do cliente fornecido à Microsoft para fins fiscais. </w:t>
      </w:r>
    </w:p>
    <w:p w14:paraId="2C3AED1F" w14:textId="77777777" w:rsidR="00A92411" w:rsidRDefault="00A92411" w:rsidP="00A92411">
      <w:pPr>
        <w:pStyle w:val="ProductList-Body"/>
        <w:tabs>
          <w:tab w:val="left" w:pos="360"/>
        </w:tabs>
      </w:pPr>
    </w:p>
    <w:p w14:paraId="6BA7994C" w14:textId="77777777" w:rsidR="00A92411" w:rsidRDefault="00A92411" w:rsidP="00A92411">
      <w:pPr>
        <w:pStyle w:val="ProductList-Body"/>
        <w:tabs>
          <w:tab w:val="left" w:pos="360"/>
        </w:tabs>
      </w:pPr>
      <w:r>
        <w:t>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Estes impostos são divulgados no site do Licenciamento em Volume (</w:t>
      </w:r>
      <w:hyperlink r:id="rId44" w:history="1">
        <w:r>
          <w:rPr>
            <w:rStyle w:val="Hyperlink"/>
          </w:rPr>
          <w:t>http://go.microsoft.com/fwlink/?LinkId=690247</w:t>
        </w:r>
      </w:hyperlink>
      <w:r>
        <w:t>). Para as vendas indiretas nos Estados Unidos, os preços são estabelecidos pelo revendedor do cliente, que é responsável pela recolha e remissão de quaisquer impostos adicionais aplicáveis.</w:t>
      </w:r>
    </w:p>
    <w:p w14:paraId="17B0ED0D" w14:textId="77777777" w:rsidR="00A92411" w:rsidRDefault="00A92411" w:rsidP="00A92411">
      <w:pPr>
        <w:pStyle w:val="ProductList-Body"/>
        <w:tabs>
          <w:tab w:val="left" w:pos="360"/>
        </w:tabs>
      </w:pPr>
    </w:p>
    <w:p w14:paraId="7982C9AF" w14:textId="77777777" w:rsidR="00A92411" w:rsidRPr="005C09F5" w:rsidRDefault="00A92411" w:rsidP="005C09F5">
      <w:pPr>
        <w:pStyle w:val="ProductList-Body"/>
        <w:tabs>
          <w:tab w:val="clear" w:pos="158"/>
          <w:tab w:val="left" w:pos="360"/>
        </w:tabs>
        <w:rPr>
          <w:b/>
          <w:color w:val="00188F"/>
        </w:rPr>
      </w:pPr>
      <w:r w:rsidRPr="005C09F5">
        <w:rPr>
          <w:b/>
          <w:color w:val="00188F"/>
        </w:rPr>
        <w:t>Informações Importantes Sobre Chamadas de Emergência/911 nos Estados Unidos</w:t>
      </w:r>
    </w:p>
    <w:p w14:paraId="29804718" w14:textId="77777777" w:rsidR="00A92411" w:rsidRDefault="00A92411" w:rsidP="00A92411">
      <w:pPr>
        <w:pStyle w:val="ProductList-Body"/>
        <w:tabs>
          <w:tab w:val="left" w:pos="360"/>
        </w:tabs>
      </w:pPr>
      <w:r>
        <w:t>As chamadas de emergência 911 operam de forma diferente com os serviços do Skype para Empresas Online - Serviços RTPC comparativamente com os serviços telefónicos tradicionais. Os clientes têm de notificar cada utilizador dos serviços Skype para Empresas Online - Chamadas RTPC quanto a estas diferenças. As diferenças incluem o seguinte: (i) o Skype para Empresas poderá não detetar a localização atual do autor da chamada 911, o que poderia resultar no reencaminhamento de uma chamada 911 para o centro de atendimento telefónico 911 errado e/ou em serviços de emergência serem enviados para a localização errada; (ii) quando um utilizador do Skype para Empresas marca uma chamada 911, um operador poderá solicitar o fornecimento da localização atual do utilizador para reencaminhar corretamente a chamada 911 e enviar serviços de emergência; (iii) se o dispositivo do utilizador estiver descarregado, estiver com uma falha de alimentação ou, por qualquer motivo, não conseguir aceder à Internet, o utilizador não poderá efetuar uma chamada 911 através dos serviços Skype para Empresas Online - Chamadas RTPC; e (iv) apesar de o Skype para Empresas Online - Chamadas RTPC poder ser utilizado em qualquer parte do mundo onde uma ligação à Internet esteja disponível, os utilizadores não devem efetuar chamadas 911 a partir de uma localização fora dos EUA porque a chamada provavelmente não será reencaminhada para o centro de atendimento telefónico certo nesse país.</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85415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3B0BF52C" w:rsidR="008E1EAF" w:rsidRPr="005C09F5" w:rsidRDefault="004B3528" w:rsidP="00DE2D75">
      <w:pPr>
        <w:pStyle w:val="ProductList-OfferingGroupHeading"/>
        <w:rPr>
          <w:lang w:val="pt-BR"/>
        </w:rPr>
      </w:pPr>
      <w:bookmarkStart w:id="113" w:name="_Toc443136572"/>
      <w:r w:rsidRPr="005C09F5">
        <w:rPr>
          <w:lang w:val="pt-BR"/>
        </w:rPr>
        <w:t>Outros Serviços Online</w:t>
      </w:r>
      <w:bookmarkEnd w:id="113"/>
    </w:p>
    <w:p w14:paraId="15FE5732" w14:textId="3F9E7EAA" w:rsidR="008E1EAF" w:rsidRPr="005C09F5" w:rsidRDefault="004B3528" w:rsidP="00DE2D75">
      <w:pPr>
        <w:pStyle w:val="ProductList-Offering2Heading"/>
        <w:rPr>
          <w:lang w:val="pt-BR"/>
        </w:rPr>
      </w:pPr>
      <w:r w:rsidRPr="005C09F5">
        <w:rPr>
          <w:lang w:val="pt-BR"/>
        </w:rPr>
        <w:tab/>
      </w:r>
      <w:bookmarkStart w:id="114" w:name="_Toc443136573"/>
      <w:r w:rsidRPr="005C09F5">
        <w:rPr>
          <w:lang w:val="pt-BR"/>
        </w:rPr>
        <w:t>Bing Maps Enterprise Platform e Bing Maps Mobile Asset Management Platform</w:t>
      </w:r>
      <w:bookmarkEnd w:id="114"/>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lastRenderedPageBreak/>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Unlimited Add-on,</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5" w:history="1">
        <w:r>
          <w:rPr>
            <w:rStyle w:val="Hyperlink"/>
          </w:rPr>
          <w:t>http://go.microsoft.com/fwlink/p/?LinkID=66121</w:t>
        </w:r>
      </w:hyperlink>
      <w:r>
        <w:t xml:space="preserve"> e </w:t>
      </w:r>
      <w:hyperlink r:id="rId46"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7"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85415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5C09F5" w:rsidRDefault="00917344" w:rsidP="00DE2D75">
      <w:pPr>
        <w:pStyle w:val="ProductList-Offering2Heading"/>
        <w:rPr>
          <w:lang w:val="pt-BR"/>
        </w:rPr>
      </w:pPr>
      <w:r w:rsidRPr="005C09F5">
        <w:rPr>
          <w:lang w:val="pt-BR"/>
        </w:rPr>
        <w:tab/>
      </w:r>
      <w:bookmarkStart w:id="115" w:name="_Toc443136574"/>
      <w:r w:rsidRPr="005C09F5">
        <w:rPr>
          <w:lang w:val="pt-BR"/>
        </w:rPr>
        <w:t>Microsoft Learning E-Reference Library</w:t>
      </w:r>
      <w:bookmarkEnd w:id="115"/>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85415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rsidRPr="005C09F5">
        <w:rPr>
          <w:lang w:val="pt-BR"/>
        </w:rPr>
        <w:tab/>
      </w:r>
      <w:bookmarkStart w:id="116" w:name="_Toc443136575"/>
      <w:r>
        <w:t>Microsoft Learning IT Academy</w:t>
      </w:r>
      <w:bookmarkEnd w:id="116"/>
    </w:p>
    <w:p w14:paraId="246D13D7" w14:textId="77777777" w:rsidR="00917344" w:rsidRPr="005C09F5" w:rsidRDefault="00917344" w:rsidP="00117E28">
      <w:pPr>
        <w:pStyle w:val="ProductList-Body"/>
        <w:keepNext/>
        <w:rPr>
          <w:lang w:val="en-US"/>
        </w:rPr>
      </w:pPr>
      <w:r w:rsidRPr="005C09F5">
        <w:rPr>
          <w:b/>
          <w:color w:val="00188F"/>
          <w:lang w:val="en-US"/>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8"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85415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5C09F5" w:rsidRDefault="00581CDB" w:rsidP="00DE2D75">
      <w:pPr>
        <w:pStyle w:val="ProductList-Offering2Heading"/>
        <w:rPr>
          <w:lang w:val="pt-BR"/>
        </w:rPr>
      </w:pPr>
      <w:r w:rsidRPr="005C09F5">
        <w:rPr>
          <w:lang w:val="pt-BR"/>
        </w:rPr>
        <w:tab/>
      </w:r>
      <w:bookmarkStart w:id="117" w:name="_Toc443136576"/>
      <w:r w:rsidRPr="005C09F5">
        <w:rPr>
          <w:lang w:val="pt-BR"/>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85415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5C09F5" w:rsidRDefault="00D67A4B" w:rsidP="00DE2D75">
      <w:pPr>
        <w:pStyle w:val="ProductList-Offering2Heading"/>
        <w:rPr>
          <w:lang w:val="pt-BR"/>
        </w:rPr>
      </w:pPr>
      <w:r w:rsidRPr="005C09F5">
        <w:rPr>
          <w:lang w:val="pt-BR"/>
        </w:rPr>
        <w:tab/>
      </w:r>
      <w:bookmarkStart w:id="118" w:name="_Toc443136577"/>
      <w:r w:rsidRPr="005C09F5">
        <w:rPr>
          <w:lang w:val="pt-BR"/>
        </w:rPr>
        <w:t xml:space="preserve">Power BI </w:t>
      </w:r>
      <w:r w:rsidR="00B86841" w:rsidRPr="005C09F5">
        <w:rPr>
          <w:lang w:val="pt-BR"/>
        </w:rPr>
        <w:t>Pro</w:t>
      </w:r>
      <w:bookmarkEnd w:id="118"/>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85415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19" w:name="_Toc443136578"/>
      <w:r w:rsidRPr="005C09F5">
        <w:rPr>
          <w:lang w:val="pt-BR"/>
        </w:rPr>
        <w:t>API Translator</w:t>
      </w:r>
      <w:bookmarkEnd w:id="119"/>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9" w:history="1">
        <w:r>
          <w:rPr>
            <w:rStyle w:val="Hyperlink"/>
          </w:rPr>
          <w:t>http://aka.ms/translatortou</w:t>
        </w:r>
      </w:hyperlink>
      <w:r>
        <w:t xml:space="preserve">, e a Declaração de Privacidade de Translator localizada em </w:t>
      </w:r>
      <w:hyperlink r:id="rId50" w:history="1">
        <w:r>
          <w:rPr>
            <w:rStyle w:val="Hyperlink"/>
          </w:rPr>
          <w:t>http://aka.ms/translatorprivacy</w:t>
        </w:r>
      </w:hyperlink>
      <w:r>
        <w:t>.</w:t>
      </w:r>
    </w:p>
    <w:p w14:paraId="472476E8" w14:textId="75F2672B" w:rsidR="00D67A4B" w:rsidRPr="00690C65" w:rsidRDefault="0085415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5C09F5" w:rsidRDefault="00414009" w:rsidP="00DE2D75">
      <w:pPr>
        <w:pStyle w:val="ProductList-Offering2Heading"/>
        <w:rPr>
          <w:lang w:val="pt-BR"/>
        </w:rPr>
      </w:pPr>
      <w:r w:rsidRPr="005C09F5">
        <w:rPr>
          <w:lang w:val="pt-BR"/>
        </w:rPr>
        <w:tab/>
      </w:r>
      <w:bookmarkStart w:id="120" w:name="_Toc443136579"/>
      <w:r w:rsidRPr="005C09F5">
        <w:rPr>
          <w:lang w:val="pt-BR"/>
        </w:rPr>
        <w:t>Yammer Enterprise</w:t>
      </w:r>
      <w:bookmarkEnd w:id="120"/>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85415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3136580"/>
      <w:r>
        <w:lastRenderedPageBreak/>
        <w:t>Anexo 1 – Notificações</w:t>
      </w:r>
      <w:bookmarkEnd w:id="121"/>
      <w:bookmarkEnd w:id="122"/>
    </w:p>
    <w:p w14:paraId="2F4609B8" w14:textId="0A35F4A9" w:rsidR="004D27A6" w:rsidRPr="005C09F5" w:rsidRDefault="00D67A4B" w:rsidP="00DE2D75">
      <w:pPr>
        <w:pStyle w:val="ProductList-Offering1Heading"/>
        <w:rPr>
          <w:lang w:val="pt-BR"/>
        </w:rPr>
      </w:pPr>
      <w:bookmarkStart w:id="123" w:name="_Toc443136581"/>
      <w:r w:rsidRPr="005C09F5">
        <w:rPr>
          <w:lang w:val="pt-BR"/>
        </w:rPr>
        <w:t>Mapas Bing</w:t>
      </w:r>
      <w:bookmarkEnd w:id="123"/>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1" w:history="1">
        <w:r>
          <w:rPr>
            <w:rStyle w:val="Hyperlink"/>
          </w:rPr>
          <w:t>go.microsoft.com/?linkid=9710837</w:t>
        </w:r>
      </w:hyperlink>
      <w:r>
        <w:t xml:space="preserve"> e pela Declaração de Privacidade dos Mapas Bing disponível em </w:t>
      </w:r>
      <w:hyperlink r:id="rId52" w:history="1">
        <w:r>
          <w:rPr>
            <w:rStyle w:val="Hyperlink"/>
          </w:rPr>
          <w:t>go.microsoft.com/fwlink/?LinkID=248686</w:t>
        </w:r>
      </w:hyperlink>
      <w:r>
        <w:t>.</w:t>
      </w:r>
    </w:p>
    <w:bookmarkStart w:id="124"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25" w:name="_Toc443136582"/>
      <w:bookmarkStart w:id="126" w:name="ProfessionalServices"/>
      <w:r w:rsidRPr="005C09F5">
        <w:rPr>
          <w:lang w:val="pt-BR"/>
        </w:rPr>
        <w:t>Serviços Profissionais</w:t>
      </w:r>
      <w:bookmarkEnd w:id="124"/>
      <w:bookmarkEnd w:id="125"/>
    </w:p>
    <w:bookmarkEnd w:id="126"/>
    <w:p w14:paraId="12A19BD0" w14:textId="77777777" w:rsidR="007B325E" w:rsidRPr="000772BE" w:rsidRDefault="007B325E" w:rsidP="007B325E">
      <w:pPr>
        <w:pStyle w:val="ProductList-Body"/>
      </w:pPr>
      <w:r>
        <w:t>O Cliente poderá ser elegível para o suporte ao cliente e serviços de consultadoria da Microsoft relacionados com este Serviço Online. Estes serviços são “Serviços Profissionais” ao abrigo do contrato de licenciamento em volume do Cliente. Os termos desta Notificação aplicam-se a estes serviços mas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estão protegidas ao abrigo dos termos de confidencialidade do contrato de licenciamento em volume do Cliente</w:t>
      </w:r>
      <w:r>
        <w:rPr>
          <w:szCs w:val="18"/>
        </w:rPr>
        <w:t xml:space="preserve">. </w:t>
      </w:r>
    </w:p>
    <w:p w14:paraId="5CE325CB" w14:textId="77777777" w:rsidR="007B325E" w:rsidRPr="000772BE" w:rsidRDefault="007B325E" w:rsidP="007B325E">
      <w:pPr>
        <w:pStyle w:val="ProductList-Body"/>
      </w:pPr>
    </w:p>
    <w:p w14:paraId="112DD589" w14:textId="77777777" w:rsidR="007B325E" w:rsidRPr="000772BE" w:rsidRDefault="007B325E" w:rsidP="007B325E">
      <w:pPr>
        <w:pStyle w:val="ProductList-Body"/>
      </w:pPr>
      <w:r>
        <w:t xml:space="preserve">Poderão aplicar-se outros termos a estes serviços, mas apenas na medida em que não entrem em conflito com esta Notificação. </w:t>
      </w:r>
    </w:p>
    <w:p w14:paraId="22087B7E" w14:textId="77777777" w:rsidR="007B325E" w:rsidRPr="000772BE" w:rsidRDefault="007B325E" w:rsidP="007B325E">
      <w:pPr>
        <w:pStyle w:val="ProductList-Body"/>
      </w:pPr>
      <w:r>
        <w:t xml:space="preserve">Se o contrato de licenciamento em volume do Cliente abranger os Serviços Online apenas (e não definir os Serviços Profissionais), esses serviços ficarão sujeitos aos “Termos dos Serviços Profissionais” abaixo.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lastRenderedPageBreak/>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85415B"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C9D16CC" w14:textId="40E24B5F" w:rsidR="00D67A4B" w:rsidRPr="005C09F5" w:rsidRDefault="00A27D70" w:rsidP="00DE2D75">
      <w:pPr>
        <w:pStyle w:val="ProductList-Offering1Heading"/>
        <w:rPr>
          <w:lang w:val="pt-BR"/>
        </w:rPr>
      </w:pPr>
      <w:bookmarkStart w:id="127" w:name="_Toc443136583"/>
      <w:r w:rsidRPr="005C09F5">
        <w:rPr>
          <w:lang w:val="pt-BR"/>
        </w:rPr>
        <w:t>Notificação relativa à norma visual H.264/AVC, à norma de vídeo VC-1, à norma visual MPEG-4 Part e à norma de vídeo MPEG-2</w:t>
      </w:r>
      <w:bookmarkEnd w:id="127"/>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85415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0E189BAF" w14:textId="77777777" w:rsidR="00A92411" w:rsidRDefault="00A92411" w:rsidP="00A92411">
      <w:pPr>
        <w:pStyle w:val="ProductList-SectionHeading"/>
        <w:outlineLvl w:val="0"/>
      </w:pPr>
      <w:bookmarkStart w:id="128" w:name="Attachment2"/>
      <w:bookmarkStart w:id="129" w:name="_Toc431797738"/>
      <w:bookmarkStart w:id="130" w:name="_Toc431459553"/>
      <w:bookmarkStart w:id="131" w:name="_Toc443136584"/>
      <w:r>
        <w:lastRenderedPageBreak/>
        <w:t>Anexo 2 – Conjuntos de Aplicações de Licença de Subscrição</w:t>
      </w:r>
      <w:bookmarkEnd w:id="128"/>
      <w:bookmarkEnd w:id="129"/>
      <w:bookmarkEnd w:id="130"/>
      <w:bookmarkEnd w:id="131"/>
    </w:p>
    <w:p w14:paraId="611940B2" w14:textId="77777777" w:rsidR="00A92411" w:rsidRDefault="00A92411" w:rsidP="00A92411">
      <w:pPr>
        <w:pStyle w:val="ProductList-Body"/>
        <w:spacing w:after="120"/>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tbl>
      <w:tblPr>
        <w:tblW w:w="10902" w:type="dxa"/>
        <w:tblInd w:w="117"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1008"/>
        <w:gridCol w:w="763"/>
        <w:gridCol w:w="763"/>
        <w:gridCol w:w="720"/>
        <w:gridCol w:w="1008"/>
        <w:gridCol w:w="477"/>
        <w:gridCol w:w="450"/>
      </w:tblGrid>
      <w:tr w:rsidR="005C09F5" w14:paraId="526CE553" w14:textId="77777777" w:rsidTr="00B73376">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0D3C861" w14:textId="77777777" w:rsidR="005C09F5" w:rsidRDefault="005C09F5" w:rsidP="008E4529">
            <w:pPr>
              <w:pStyle w:val="ProductList-Body"/>
              <w:tabs>
                <w:tab w:val="clear" w:pos="158"/>
                <w:tab w:val="left" w:pos="720"/>
              </w:tabs>
              <w:spacing w:line="256" w:lineRule="auto"/>
              <w:ind w:left="-108"/>
              <w:rPr>
                <w:sz w:val="22"/>
              </w:rPr>
            </w:pPr>
            <w:r>
              <w:rPr>
                <w:sz w:val="22"/>
              </w:rPr>
              <w:t>Serviço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77BAF14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2BB956" w14:textId="4DDB9198" w:rsidR="005C09F5" w:rsidRDefault="005C09F5" w:rsidP="005C09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720CFA"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6E9F2F" w14:textId="61CC037B" w:rsidR="005C09F5" w:rsidRDefault="005C09F5" w:rsidP="005C09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30DDB6A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B5D434"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AA210"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480B1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DF466E"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9DBD35"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75706C86"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003B73"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F5A4D6"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EC17B88"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FAD0FC8"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4363C5"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D57368F"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Conjunto de Aplicações </w:t>
            </w:r>
            <w:r>
              <w:rPr>
                <w:rFonts w:asciiTheme="majorHAnsi" w:hAnsiTheme="majorHAnsi"/>
                <w:color w:val="FFFFFF" w:themeColor="background1"/>
                <w:sz w:val="16"/>
                <w:szCs w:val="16"/>
                <w:vertAlign w:val="superscript"/>
              </w:rPr>
              <w:t>2</w:t>
            </w:r>
          </w:p>
        </w:tc>
        <w:tc>
          <w:tcPr>
            <w:tcW w:w="927" w:type="dxa"/>
            <w:gridSpan w:val="2"/>
            <w:tcBorders>
              <w:top w:val="single" w:sz="12" w:space="0" w:color="FFFFFF" w:themeColor="background1"/>
              <w:left w:val="single" w:sz="12" w:space="0" w:color="FFFFFF" w:themeColor="background1"/>
              <w:bottom w:val="nil"/>
              <w:right w:val="nil"/>
            </w:tcBorders>
            <w:shd w:val="clear" w:color="auto" w:fill="0072C6"/>
            <w:hideMark/>
          </w:tcPr>
          <w:p w14:paraId="45D4FC6B"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6E46113"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C09F5" w14:paraId="21911366" w14:textId="77777777" w:rsidTr="00B73376">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36A68FAC" w14:textId="77777777" w:rsidR="005C09F5" w:rsidRDefault="005C09F5" w:rsidP="008E452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EE29041"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C4CE20"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48A8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E31BE9"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B27C54"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895AE"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73150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FA2E5F"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D1A5E9"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6CCB7"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83FB4"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0B13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2FC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34798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4F26E52B"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32742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049E7AE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EDD79A8"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92411" w14:paraId="2C443046" w14:textId="77777777" w:rsidTr="005C09F5">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A20313"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CD3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BE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D2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F7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81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C1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630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385D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272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1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48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23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4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01D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2C1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9C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6904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BE933B6" w14:textId="77777777" w:rsidTr="005C09F5">
        <w:trPr>
          <w:trHeight w:val="288"/>
        </w:trPr>
        <w:tc>
          <w:tcPr>
            <w:tcW w:w="2247" w:type="dxa"/>
            <w:tcBorders>
              <w:top w:val="nil"/>
              <w:left w:val="nil"/>
              <w:bottom w:val="dashSmallGap" w:sz="4" w:space="0" w:color="BFBFBF" w:themeColor="background1" w:themeShade="BF"/>
              <w:right w:val="nil"/>
            </w:tcBorders>
            <w:noWrap/>
            <w:vAlign w:val="center"/>
            <w:hideMark/>
          </w:tcPr>
          <w:p w14:paraId="4EFCA8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668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A0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2D5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31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EFF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ACF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92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DC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D506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3C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562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EA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C0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059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FD55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6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A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264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558071D"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1BD8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00F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9056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134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DD3A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6C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2C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D0F4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6D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46A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FE0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67C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25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D8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996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E931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2F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2FA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4FD5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7889CBD"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5BDF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5D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96C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F70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C45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DE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87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BDB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9EC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47A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D99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04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2D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8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B90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2FA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520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CB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75C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D602D8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1EFCE"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96F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A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32F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AAB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9C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82F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B18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73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B8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27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D02F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79C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B05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02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CD5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218D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EC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D1D60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EB794"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95A36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B4D5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2B3B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19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C7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2B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7D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395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DB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3FA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25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8F9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18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A10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C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4E0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22E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C2A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044C237F"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BC9A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46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A91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6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8BB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0E0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D0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45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6C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B4C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F4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533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792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D2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C46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55C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E3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870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C79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84ACFEE"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A762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2DC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E4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8B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00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F5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E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09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C21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524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5E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9A3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CC4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3CE9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8385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324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7F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088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D97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4B0550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7D79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6BE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69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9FF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87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B7D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96B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6B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BE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11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B2A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8D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6A6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973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A79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68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5B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9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C0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0CA39AA"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01E0"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6A1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1B0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3D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2C2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FF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D9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0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6E8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12A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48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C6B8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622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8C6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54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D91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23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C2B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A9C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5B7A720"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321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65B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7A7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483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525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2D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C3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B6A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8C4C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90B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A9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CF3F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B02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AF5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3A7C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9AC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038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DEE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19A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CE1F8E" w14:paraId="48202D97" w14:textId="77777777" w:rsidTr="0043109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3459A" w14:textId="77777777" w:rsidR="00CE1F8E" w:rsidRDefault="00CE1F8E" w:rsidP="00CE1F8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1E9A7"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9B2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5886"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E458"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AF1B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8BD8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6E3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0878"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DC60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3AE20"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D74"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AE17"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45EC0"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E702"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09EC"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868A"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D33DF"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BE6C0"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r>
      <w:tr w:rsidR="00A92411" w14:paraId="2464CD11"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1CB8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69D3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11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147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30D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52BF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83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D86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33F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452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82F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6A2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4B1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B6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BC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CA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295F4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AE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5AD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A3DEA5"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C3F7"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9BC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D48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29D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048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02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017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DB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15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D420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0C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52F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813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B3F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F3F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C39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39C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98A2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55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FA9BBF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110A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66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7C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9D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15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2B7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81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1C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C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D77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05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7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85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FE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26C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D7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6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2D0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A3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6873F0A"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C04A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BA7C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615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72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E57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3E6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2B5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5A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32FF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33D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7F7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38E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E9A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F0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FE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7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7E4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BF9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B7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01B59C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A10DD"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Cofre do Cliente do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B5CA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5A0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B9B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BB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0B1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5662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D591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76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D7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89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9D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20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6E3F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58D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1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81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41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D63D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7D8105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F6C07"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0086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E6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5D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FC1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E1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F1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F8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29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6F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2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C59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45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BC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CD5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84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07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33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A31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05A9C1B"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70A2E" w14:textId="6A17EC35" w:rsidR="00A92411" w:rsidRDefault="00A92411" w:rsidP="005C09F5">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5C09F5">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E7D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00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85C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025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1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8E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021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B5F0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A4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C6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64F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8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C37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BD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F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23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1C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BA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0BB1565"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3A042" w14:textId="77777777" w:rsidR="00A92411" w:rsidRPr="00A70569" w:rsidRDefault="00A92411" w:rsidP="008E4529">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E5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1E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DB6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C0E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8AA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7F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12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678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A3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D0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793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52C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91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3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D7D1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170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227F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F0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CE1F8E" w14:paraId="34C45CA8" w14:textId="77777777" w:rsidTr="002531D7">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08AB8" w14:textId="77777777" w:rsidR="00CE1F8E" w:rsidRPr="00A70569" w:rsidRDefault="00CE1F8E" w:rsidP="00CE1F8E">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Proteção Avançada contra Ameaças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6BC8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D22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C3C"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9E30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6629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15B2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C8C6"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007D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A31AE"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0A0E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81D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A3ED2"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8C1B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C255"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7EE8E"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6F7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CE733"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72B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r>
      <w:tr w:rsidR="00A92411" w14:paraId="7EDD1854"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620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sidRPr="00E30AB4">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3E3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64F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A14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EF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693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64C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71A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4C6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69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6F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CA4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FF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5D5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08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D79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BA9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5B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A39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DDAF01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B498D"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16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68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D2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87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01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071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6C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86F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BE2E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E4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5C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D3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9E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9B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897E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921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D5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B4C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80A68E4"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FB6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11A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F0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B43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1E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A5F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AD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EA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53D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13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67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E7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00E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0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EE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97F9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181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6BD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10F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rsidRPr="005C09F5" w14:paraId="79530790"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66DB81" w14:textId="77777777" w:rsidR="00A92411" w:rsidRPr="005C09F5" w:rsidRDefault="00A92411" w:rsidP="008E4529">
            <w:pPr>
              <w:pStyle w:val="ProductList-Body"/>
              <w:tabs>
                <w:tab w:val="clear" w:pos="158"/>
                <w:tab w:val="left" w:pos="720"/>
              </w:tabs>
              <w:spacing w:line="256" w:lineRule="auto"/>
              <w:ind w:left="-108"/>
              <w:rPr>
                <w:rFonts w:asciiTheme="majorHAnsi" w:hAnsiTheme="majorHAnsi"/>
                <w:sz w:val="16"/>
                <w:szCs w:val="16"/>
                <w:lang w:val="en-US"/>
              </w:rPr>
            </w:pPr>
            <w:r w:rsidRPr="005C09F5">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B43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647D"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BDB17"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C65D"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C2CA"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B9388"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B36"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E7FF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EF24E"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653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CDE2"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4312"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FFEE"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0A3"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4961"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FD1C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E7F7B"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D4528"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r>
      <w:tr w:rsidR="00A92411" w14:paraId="45E6ECA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1F3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5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CF7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C2DB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E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27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A8D7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143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A08D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2A3A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45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58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A87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A8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19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8DA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0F6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9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1C3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728480C"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0CD7B"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7BE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89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B3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A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2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906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EC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A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A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3E2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0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63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3C59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D1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61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9B1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8B1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B10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C79BEAE" w14:textId="77777777" w:rsidTr="005C09F5">
        <w:trPr>
          <w:trHeight w:val="288"/>
        </w:trPr>
        <w:tc>
          <w:tcPr>
            <w:tcW w:w="2247" w:type="dxa"/>
            <w:tcBorders>
              <w:top w:val="dashSmallGap" w:sz="4" w:space="0" w:color="BFBFBF" w:themeColor="background1" w:themeShade="BF"/>
              <w:left w:val="nil"/>
              <w:bottom w:val="nil"/>
              <w:right w:val="nil"/>
            </w:tcBorders>
            <w:noWrap/>
            <w:vAlign w:val="center"/>
            <w:hideMark/>
          </w:tcPr>
          <w:p w14:paraId="7F60A29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94A57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0A5D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B3C4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98A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F2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AF95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F853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B1BA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5BF4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C76D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03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BA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18ED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5804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C0B0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4B0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A25A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4A6CD6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bl>
    <w:p w14:paraId="7595003C" w14:textId="77777777" w:rsidR="00A92411" w:rsidRPr="005C09F5" w:rsidRDefault="00A92411" w:rsidP="00A92411">
      <w:pPr>
        <w:pStyle w:val="ProductList-Body"/>
        <w:spacing w:before="60"/>
        <w:rPr>
          <w:i/>
          <w:sz w:val="16"/>
          <w:szCs w:val="16"/>
        </w:rPr>
      </w:pPr>
      <w:r w:rsidRPr="005C09F5">
        <w:rPr>
          <w:i/>
          <w:sz w:val="16"/>
          <w:szCs w:val="16"/>
          <w:vertAlign w:val="superscript"/>
        </w:rPr>
        <w:t>1</w:t>
      </w:r>
      <w:r w:rsidRPr="005C09F5">
        <w:rPr>
          <w:i/>
          <w:sz w:val="16"/>
          <w:szCs w:val="16"/>
        </w:rPr>
        <w:t xml:space="preserve"> As SLs do Conjunto de Aplicações de Suplemento que incluem “sem ProPlus” no título não incluem os direitos para o Office 365 ProPlus.</w:t>
      </w:r>
    </w:p>
    <w:p w14:paraId="7036F4A1" w14:textId="77777777" w:rsidR="00A92411" w:rsidRPr="005C09F5" w:rsidRDefault="00A92411" w:rsidP="00A92411">
      <w:pPr>
        <w:pStyle w:val="ProductList-Body"/>
        <w:rPr>
          <w:rStyle w:val="Hyperlink"/>
          <w:i/>
          <w:sz w:val="16"/>
          <w:szCs w:val="16"/>
        </w:rPr>
      </w:pPr>
      <w:r w:rsidRPr="005C09F5">
        <w:rPr>
          <w:i/>
          <w:sz w:val="16"/>
          <w:szCs w:val="16"/>
          <w:vertAlign w:val="superscript"/>
        </w:rPr>
        <w:lastRenderedPageBreak/>
        <w:t>2</w:t>
      </w:r>
      <w:r w:rsidRPr="005C09F5">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6" w:history="1">
        <w:r w:rsidRPr="005C09F5">
          <w:rPr>
            <w:rStyle w:val="Hyperlink"/>
            <w:i/>
            <w:sz w:val="16"/>
            <w:szCs w:val="16"/>
          </w:rPr>
          <w:t>http://go.microsoft.com/?linkid=9839207</w:t>
        </w:r>
      </w:hyperlink>
      <w:r w:rsidRPr="005C09F5">
        <w:rPr>
          <w:sz w:val="16"/>
          <w:szCs w:val="16"/>
        </w:rPr>
        <w:t>.</w:t>
      </w:r>
    </w:p>
    <w:p w14:paraId="0753C7FE" w14:textId="77777777" w:rsidR="00A92411" w:rsidRPr="005C09F5" w:rsidRDefault="00A92411" w:rsidP="00A92411">
      <w:pPr>
        <w:pStyle w:val="ProductList-Body"/>
        <w:rPr>
          <w:i/>
          <w:sz w:val="16"/>
          <w:szCs w:val="16"/>
        </w:rPr>
      </w:pPr>
      <w:r w:rsidRPr="005C09F5">
        <w:rPr>
          <w:i/>
          <w:sz w:val="16"/>
          <w:szCs w:val="16"/>
          <w:vertAlign w:val="superscript"/>
        </w:rPr>
        <w:t>3</w:t>
      </w:r>
      <w:r w:rsidRPr="005C09F5">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85415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3136585"/>
      <w:r>
        <w:lastRenderedPageBreak/>
        <w:t>Anexo 3 – As Cláusulas Contratuais Padrão (Processadores)</w:t>
      </w:r>
      <w:bookmarkEnd w:id="132"/>
      <w:bookmarkEnd w:id="133"/>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223BC9" w14:textId="77777777" w:rsidR="0085415B" w:rsidRDefault="0085415B" w:rsidP="009A573F">
      <w:pPr>
        <w:spacing w:after="0" w:line="240" w:lineRule="auto"/>
      </w:pPr>
      <w:r>
        <w:separator/>
      </w:r>
    </w:p>
  </w:endnote>
  <w:endnote w:type="continuationSeparator" w:id="0">
    <w:p w14:paraId="201CFCAC" w14:textId="77777777" w:rsidR="0085415B" w:rsidRDefault="0085415B" w:rsidP="009A573F">
      <w:pPr>
        <w:spacing w:after="0" w:line="240" w:lineRule="auto"/>
      </w:pPr>
      <w:r>
        <w:continuationSeparator/>
      </w:r>
    </w:p>
  </w:endnote>
  <w:endnote w:type="continuationNotice" w:id="1">
    <w:p w14:paraId="4F991868" w14:textId="77777777" w:rsidR="0085415B" w:rsidRDefault="008541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AFF96E" w14:textId="77777777" w:rsidR="0035154F" w:rsidRDefault="003515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85415B"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85415B"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85415B"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85415B"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85415B"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85415B"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85415B"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85415B"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85415B"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85415B"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85415B"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85415B"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85415B"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85415B"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85415B"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85415B"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85415B"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85415B"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119D616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6FD93" w14:textId="77777777" w:rsidR="00CE1F8E" w:rsidRPr="00C76DF3" w:rsidRDefault="0085415B" w:rsidP="005C51AC">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1AB5A2" w14:textId="77777777" w:rsidR="00CE1F8E" w:rsidRPr="00C76DF3" w:rsidRDefault="00CE1F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701C3" w14:textId="77777777" w:rsidR="00CE1F8E" w:rsidRPr="00C76DF3" w:rsidRDefault="0085415B" w:rsidP="005C51AC">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B5DB3" w14:textId="77777777" w:rsidR="00CE1F8E" w:rsidRPr="00C76DF3" w:rsidRDefault="00CE1F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56ED" w14:textId="77777777" w:rsidR="00CE1F8E" w:rsidRPr="00C76DF3" w:rsidRDefault="0085415B" w:rsidP="005C51AC">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16CBB" w14:textId="77777777" w:rsidR="00CE1F8E" w:rsidRPr="00C76DF3" w:rsidRDefault="00CE1F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52956" w14:textId="77777777" w:rsidR="00CE1F8E" w:rsidRPr="00C76DF3" w:rsidRDefault="0085415B" w:rsidP="005C51AC">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F9532"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1B678C" w14:textId="77777777" w:rsidR="00CE1F8E" w:rsidRPr="00C76DF3" w:rsidRDefault="0085415B" w:rsidP="005C51AC">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02B2B"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4EB22" w14:textId="77777777" w:rsidR="00CE1F8E" w:rsidRPr="00C76DF3" w:rsidRDefault="0085415B" w:rsidP="005C51AC">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61013A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4C55C" w14:textId="77777777" w:rsidR="00CE1F8E" w:rsidRPr="00C76DF3" w:rsidRDefault="0085415B" w:rsidP="00591643">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C40668" w14:textId="77777777" w:rsidR="00CE1F8E" w:rsidRPr="00C76DF3" w:rsidRDefault="00CE1F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68F28" w14:textId="77777777" w:rsidR="00CE1F8E" w:rsidRPr="00C76DF3" w:rsidRDefault="0085415B" w:rsidP="00591643">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EE765" w14:textId="77777777" w:rsidR="00CE1F8E" w:rsidRPr="00C76DF3" w:rsidRDefault="00CE1F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FDCD1" w14:textId="77777777" w:rsidR="00CE1F8E" w:rsidRPr="00C76DF3" w:rsidRDefault="0085415B" w:rsidP="003812FE">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71092" w14:textId="77777777" w:rsidR="00CE1F8E" w:rsidRPr="00C76DF3" w:rsidRDefault="00CE1F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73984A" w14:textId="77777777" w:rsidR="00CE1F8E" w:rsidRPr="00C76DF3" w:rsidRDefault="0085415B" w:rsidP="00591643">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63469"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57EB4" w14:textId="77777777" w:rsidR="00CE1F8E" w:rsidRPr="00C76DF3" w:rsidRDefault="0085415B" w:rsidP="003812FE">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AA211"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86ED9" w14:textId="77777777" w:rsidR="00CE1F8E" w:rsidRPr="00C76DF3" w:rsidRDefault="0085415B" w:rsidP="003812FE">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98CB0F"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7B325E" w:rsidRPr="00C76DF3" w:rsidRDefault="0085415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7B325E" w:rsidRPr="00C76DF3" w:rsidRDefault="0085415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7B325E" w:rsidRPr="00C76DF3" w:rsidRDefault="0085415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7B325E" w:rsidRPr="00C76DF3" w:rsidRDefault="0085415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7B325E" w:rsidRPr="00C76DF3" w:rsidRDefault="0085415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7B325E" w:rsidRPr="00C76DF3" w:rsidRDefault="0085415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48DB8B" w14:textId="77777777" w:rsidR="0085415B" w:rsidRDefault="0085415B" w:rsidP="009A573F">
      <w:pPr>
        <w:spacing w:after="0" w:line="240" w:lineRule="auto"/>
      </w:pPr>
      <w:r>
        <w:separator/>
      </w:r>
    </w:p>
  </w:footnote>
  <w:footnote w:type="continuationSeparator" w:id="0">
    <w:p w14:paraId="7517DB03" w14:textId="77777777" w:rsidR="0085415B" w:rsidRDefault="0085415B" w:rsidP="009A573F">
      <w:pPr>
        <w:spacing w:after="0" w:line="240" w:lineRule="auto"/>
      </w:pPr>
      <w:r>
        <w:continuationSeparator/>
      </w:r>
    </w:p>
  </w:footnote>
  <w:footnote w:type="continuationNotice" w:id="1">
    <w:p w14:paraId="60D85929" w14:textId="77777777" w:rsidR="0085415B" w:rsidRDefault="0085415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7F952E" w14:textId="77777777" w:rsidR="0035154F" w:rsidRDefault="0035154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24DE5" w14:textId="77777777" w:rsidR="0035154F" w:rsidRDefault="003515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4F4078D" w:rsidR="007B325E" w:rsidRPr="00171B2E" w:rsidRDefault="0085415B"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E1F8E">
              <w:rPr>
                <w:color w:val="404040" w:themeColor="text1" w:themeTint="BF"/>
                <w:sz w:val="16"/>
                <w:szCs w:val="16"/>
              </w:rPr>
              <w:t xml:space="preserve">Termos dos Serviços Online com Licenciamento em Volume da Microsoft (Português de Portugal, </w:t>
            </w:r>
            <w:r w:rsidR="00FE6146" w:rsidRPr="001E114C">
              <w:rPr>
                <w:color w:val="404040" w:themeColor="text1" w:themeTint="BF"/>
                <w:sz w:val="16"/>
                <w:szCs w:val="16"/>
              </w:rPr>
              <w:t xml:space="preserve">março </w:t>
            </w:r>
            <w:r w:rsidR="00CE1F8E">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35154F">
          <w:rPr>
            <w:noProof/>
            <w:color w:val="404040" w:themeColor="text1" w:themeTint="BF"/>
            <w:sz w:val="16"/>
            <w:szCs w:val="16"/>
          </w:rPr>
          <w:t>21</w:t>
        </w:r>
        <w:r w:rsidR="007B325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D0980F" w:rsidR="007B325E" w:rsidRPr="00CE1F8E" w:rsidRDefault="0085415B"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E1F8E">
              <w:rPr>
                <w:color w:val="404040" w:themeColor="text1" w:themeTint="BF"/>
                <w:sz w:val="16"/>
                <w:szCs w:val="16"/>
              </w:rPr>
              <w:t xml:space="preserve">Termos dos Serviços Online com Licenciamento em Volume da Microsoft (Português de Portugal, </w:t>
            </w:r>
            <w:r w:rsidR="00FE6146" w:rsidRPr="001E114C">
              <w:rPr>
                <w:color w:val="404040" w:themeColor="text1" w:themeTint="BF"/>
                <w:sz w:val="16"/>
                <w:szCs w:val="16"/>
              </w:rPr>
              <w:t xml:space="preserve">março </w:t>
            </w:r>
            <w:r w:rsidR="00CE1F8E">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35154F">
          <w:rPr>
            <w:noProof/>
            <w:color w:val="404040" w:themeColor="text1" w:themeTint="BF"/>
            <w:sz w:val="16"/>
            <w:szCs w:val="16"/>
          </w:rPr>
          <w:t>2</w:t>
        </w:r>
        <w:r w:rsidR="007B325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7IwhoSI7FthOvJthP6RL0hZQS/vzyu7JRN+hlqsF/gNTlokMWRAX1QkMEkn1oNdVt3C1etYC9T94D1GoS5wmRw==" w:salt="O+RyOsZPoUfBzLsTT8Sm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54F"/>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57C0"/>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415B"/>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5.xm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EFFF8-A11E-4F1A-9E2B-2EBF1DE42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19669</Words>
  <Characters>112116</Characters>
  <Application>Microsoft Office Word</Application>
  <DocSecurity>8</DocSecurity>
  <Lines>934</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2016-02-25T23:10:00Z</dcterms:created>
  <dcterms:modified xsi:type="dcterms:W3CDTF">2016-02-25T23:10:00Z</dcterms:modified>
</cp:coreProperties>
</file>